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50" w:rsidRDefault="00624126" w:rsidP="00BD0D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126">
        <w:rPr>
          <w:rFonts w:ascii="Times New Roman" w:hAnsi="Times New Roman" w:cs="Times New Roman"/>
          <w:b/>
          <w:bCs/>
          <w:sz w:val="28"/>
          <w:szCs w:val="28"/>
        </w:rPr>
        <w:t xml:space="preserve">Социализация </w:t>
      </w:r>
      <w:proofErr w:type="gramStart"/>
      <w:r w:rsidRPr="00624126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6241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24126" w:rsidRPr="00624126" w:rsidRDefault="00624126" w:rsidP="00BD0D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126">
        <w:rPr>
          <w:rFonts w:ascii="Times New Roman" w:hAnsi="Times New Roman" w:cs="Times New Roman"/>
          <w:b/>
          <w:bCs/>
          <w:sz w:val="28"/>
          <w:szCs w:val="28"/>
        </w:rPr>
        <w:t>как результат учеб</w:t>
      </w:r>
      <w:r w:rsidR="00427C31">
        <w:rPr>
          <w:rFonts w:ascii="Times New Roman" w:hAnsi="Times New Roman" w:cs="Times New Roman"/>
          <w:b/>
          <w:bCs/>
          <w:sz w:val="28"/>
          <w:szCs w:val="28"/>
        </w:rPr>
        <w:t>ной и практической деятельности</w:t>
      </w:r>
    </w:p>
    <w:p w:rsidR="00BD0D9E" w:rsidRDefault="00624126" w:rsidP="00BD0D9E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24126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="00AA2604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C4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4126">
        <w:rPr>
          <w:rFonts w:ascii="Times New Roman" w:hAnsi="Times New Roman" w:cs="Times New Roman"/>
          <w:bCs/>
          <w:sz w:val="28"/>
          <w:szCs w:val="28"/>
        </w:rPr>
        <w:t xml:space="preserve"> Анищенко Наталья Валерьевна</w:t>
      </w:r>
      <w:r w:rsidR="00C45543">
        <w:rPr>
          <w:rFonts w:ascii="Times New Roman" w:hAnsi="Times New Roman" w:cs="Times New Roman"/>
          <w:bCs/>
          <w:sz w:val="28"/>
          <w:szCs w:val="28"/>
        </w:rPr>
        <w:t>,</w:t>
      </w:r>
      <w:r w:rsidRPr="0062412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D0D9E" w:rsidRDefault="00BD0D9E" w:rsidP="00BD0D9E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географии, методист ОЭР,</w:t>
      </w:r>
    </w:p>
    <w:p w:rsidR="00624126" w:rsidRDefault="00624126" w:rsidP="00BD0D9E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24126">
        <w:rPr>
          <w:rFonts w:ascii="Times New Roman" w:hAnsi="Times New Roman" w:cs="Times New Roman"/>
          <w:bCs/>
          <w:sz w:val="28"/>
          <w:szCs w:val="28"/>
        </w:rPr>
        <w:t xml:space="preserve">ГБОУ СОШ № 13 </w:t>
      </w:r>
    </w:p>
    <w:p w:rsidR="005D1C62" w:rsidRDefault="007038B7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живем в быстро</w:t>
      </w:r>
      <w:r w:rsidR="004140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меняющ</w:t>
      </w:r>
      <w:r w:rsidR="00427C31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мся мире</w:t>
      </w:r>
      <w:r w:rsidR="00414083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то, что невозможно было представить ещё несколько лет назад</w:t>
      </w:r>
      <w:r w:rsidR="00414083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становится новой реальностью, которая требует новых подходов к решению </w:t>
      </w:r>
      <w:r w:rsidR="00730A77">
        <w:rPr>
          <w:rFonts w:ascii="Times New Roman" w:hAnsi="Times New Roman" w:cs="Times New Roman"/>
          <w:bCs/>
          <w:sz w:val="28"/>
          <w:szCs w:val="28"/>
        </w:rPr>
        <w:t>задач</w:t>
      </w:r>
      <w:r>
        <w:rPr>
          <w:rFonts w:ascii="Times New Roman" w:hAnsi="Times New Roman" w:cs="Times New Roman"/>
          <w:bCs/>
          <w:sz w:val="28"/>
          <w:szCs w:val="28"/>
        </w:rPr>
        <w:t>, ставит новые педагогические</w:t>
      </w:r>
      <w:r w:rsidR="00730A77">
        <w:rPr>
          <w:rFonts w:ascii="Times New Roman" w:hAnsi="Times New Roman" w:cs="Times New Roman"/>
          <w:bCs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bCs/>
          <w:sz w:val="28"/>
          <w:szCs w:val="28"/>
        </w:rPr>
        <w:t xml:space="preserve">. Поколение современных школьников должно будет </w:t>
      </w:r>
      <w:r w:rsidR="00427C31">
        <w:rPr>
          <w:rFonts w:ascii="Times New Roman" w:hAnsi="Times New Roman" w:cs="Times New Roman"/>
          <w:bCs/>
          <w:sz w:val="28"/>
          <w:szCs w:val="28"/>
        </w:rPr>
        <w:t>реш</w:t>
      </w:r>
      <w:r>
        <w:rPr>
          <w:rFonts w:ascii="Times New Roman" w:hAnsi="Times New Roman" w:cs="Times New Roman"/>
          <w:bCs/>
          <w:sz w:val="28"/>
          <w:szCs w:val="28"/>
        </w:rPr>
        <w:t>ать глобальные проблемы, о которых сегодня пока ещё не известно.</w:t>
      </w:r>
      <w:r w:rsidR="00730A77">
        <w:rPr>
          <w:rFonts w:ascii="Times New Roman" w:hAnsi="Times New Roman" w:cs="Times New Roman"/>
          <w:bCs/>
          <w:sz w:val="28"/>
          <w:szCs w:val="28"/>
        </w:rPr>
        <w:t xml:space="preserve"> Но уже сегодня понятны некоторые векторы развития общества</w:t>
      </w:r>
      <w:r w:rsidR="00427C31">
        <w:rPr>
          <w:rFonts w:ascii="Times New Roman" w:hAnsi="Times New Roman" w:cs="Times New Roman"/>
          <w:bCs/>
          <w:sz w:val="28"/>
          <w:szCs w:val="28"/>
        </w:rPr>
        <w:t>:</w:t>
      </w:r>
      <w:r w:rsidR="00730A77">
        <w:rPr>
          <w:rFonts w:ascii="Times New Roman" w:hAnsi="Times New Roman" w:cs="Times New Roman"/>
          <w:bCs/>
          <w:sz w:val="28"/>
          <w:szCs w:val="28"/>
        </w:rPr>
        <w:t xml:space="preserve"> прежде всего это </w:t>
      </w:r>
      <w:proofErr w:type="spellStart"/>
      <w:r w:rsidR="00730A77">
        <w:rPr>
          <w:rFonts w:ascii="Times New Roman" w:hAnsi="Times New Roman" w:cs="Times New Roman"/>
          <w:bCs/>
          <w:sz w:val="28"/>
          <w:szCs w:val="28"/>
        </w:rPr>
        <w:t>гуманизация</w:t>
      </w:r>
      <w:proofErr w:type="spellEnd"/>
      <w:r w:rsidR="00AA316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30A77">
        <w:rPr>
          <w:rFonts w:ascii="Times New Roman" w:hAnsi="Times New Roman" w:cs="Times New Roman"/>
          <w:bCs/>
          <w:sz w:val="28"/>
          <w:szCs w:val="28"/>
        </w:rPr>
        <w:t>гуманит</w:t>
      </w:r>
      <w:r w:rsidR="00427C31">
        <w:rPr>
          <w:rFonts w:ascii="Times New Roman" w:hAnsi="Times New Roman" w:cs="Times New Roman"/>
          <w:bCs/>
          <w:sz w:val="28"/>
          <w:szCs w:val="28"/>
        </w:rPr>
        <w:t>а</w:t>
      </w:r>
      <w:r w:rsidR="00730A77">
        <w:rPr>
          <w:rFonts w:ascii="Times New Roman" w:hAnsi="Times New Roman" w:cs="Times New Roman"/>
          <w:bCs/>
          <w:sz w:val="28"/>
          <w:szCs w:val="28"/>
        </w:rPr>
        <w:t>ризация</w:t>
      </w:r>
      <w:proofErr w:type="spellEnd"/>
      <w:r w:rsidR="00730A77">
        <w:rPr>
          <w:rFonts w:ascii="Times New Roman" w:hAnsi="Times New Roman" w:cs="Times New Roman"/>
          <w:bCs/>
          <w:sz w:val="28"/>
          <w:szCs w:val="28"/>
        </w:rPr>
        <w:t xml:space="preserve"> и социализация всех протекающих процессов, отсюда интерес к социальным</w:t>
      </w:r>
      <w:r w:rsidR="005D1C62">
        <w:rPr>
          <w:rFonts w:ascii="Times New Roman" w:hAnsi="Times New Roman" w:cs="Times New Roman"/>
          <w:bCs/>
          <w:sz w:val="28"/>
          <w:szCs w:val="28"/>
        </w:rPr>
        <w:t xml:space="preserve"> проектам в работе с молодёжью. Представляется важным для становления личности каждого обучающегося социальная значимость его деятельности </w:t>
      </w:r>
      <w:r w:rsidR="00F86498" w:rsidRPr="00F86498">
        <w:rPr>
          <w:rFonts w:ascii="Times New Roman" w:hAnsi="Times New Roman" w:cs="Times New Roman"/>
          <w:bCs/>
          <w:sz w:val="28"/>
          <w:szCs w:val="28"/>
        </w:rPr>
        <w:t xml:space="preserve">[1] </w:t>
      </w:r>
      <w:r w:rsidR="005D1C62">
        <w:rPr>
          <w:rFonts w:ascii="Times New Roman" w:hAnsi="Times New Roman" w:cs="Times New Roman"/>
          <w:bCs/>
          <w:sz w:val="28"/>
          <w:szCs w:val="28"/>
        </w:rPr>
        <w:t>и социализация</w:t>
      </w:r>
      <w:r w:rsidR="00427C31">
        <w:rPr>
          <w:rFonts w:ascii="Times New Roman" w:hAnsi="Times New Roman" w:cs="Times New Roman"/>
          <w:bCs/>
          <w:sz w:val="28"/>
          <w:szCs w:val="28"/>
        </w:rPr>
        <w:t>,</w:t>
      </w:r>
      <w:r w:rsidR="005D1C62">
        <w:rPr>
          <w:rFonts w:ascii="Times New Roman" w:hAnsi="Times New Roman" w:cs="Times New Roman"/>
          <w:bCs/>
          <w:sz w:val="28"/>
          <w:szCs w:val="28"/>
        </w:rPr>
        <w:t xml:space="preserve"> как возможность подготовки к выполнению будущих социальных ролей.</w:t>
      </w:r>
    </w:p>
    <w:p w:rsidR="0053220A" w:rsidRPr="0053220A" w:rsidRDefault="005D1C62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понимания </w:t>
      </w:r>
      <w:r w:rsidRPr="005D1C62">
        <w:rPr>
          <w:rFonts w:ascii="Times New Roman" w:hAnsi="Times New Roman" w:cs="Times New Roman"/>
          <w:bCs/>
          <w:sz w:val="28"/>
          <w:szCs w:val="28"/>
        </w:rPr>
        <w:t xml:space="preserve">процессов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5D1C62">
        <w:rPr>
          <w:rFonts w:ascii="Times New Roman" w:hAnsi="Times New Roman" w:cs="Times New Roman"/>
          <w:bCs/>
          <w:sz w:val="28"/>
          <w:szCs w:val="28"/>
        </w:rPr>
        <w:t>оциализаци</w:t>
      </w:r>
      <w:r w:rsidR="00427C31">
        <w:rPr>
          <w:rFonts w:ascii="Times New Roman" w:hAnsi="Times New Roman" w:cs="Times New Roman"/>
          <w:bCs/>
          <w:sz w:val="28"/>
          <w:szCs w:val="28"/>
        </w:rPr>
        <w:t>и</w:t>
      </w:r>
      <w:r w:rsidRPr="005D1C62">
        <w:rPr>
          <w:rFonts w:ascii="Times New Roman" w:hAnsi="Times New Roman" w:cs="Times New Roman"/>
          <w:bCs/>
          <w:sz w:val="28"/>
          <w:szCs w:val="28"/>
        </w:rPr>
        <w:t xml:space="preserve"> обучающихся</w:t>
      </w:r>
      <w:r w:rsidR="00427C31">
        <w:rPr>
          <w:rFonts w:ascii="Times New Roman" w:hAnsi="Times New Roman" w:cs="Times New Roman"/>
          <w:bCs/>
          <w:sz w:val="28"/>
          <w:szCs w:val="28"/>
        </w:rPr>
        <w:t>,</w:t>
      </w:r>
      <w:r w:rsidRPr="005D1C62">
        <w:rPr>
          <w:rFonts w:ascii="Times New Roman" w:hAnsi="Times New Roman" w:cs="Times New Roman"/>
          <w:bCs/>
          <w:sz w:val="28"/>
          <w:szCs w:val="28"/>
        </w:rPr>
        <w:t xml:space="preserve"> как результат</w:t>
      </w:r>
      <w:r w:rsidR="00427C31">
        <w:rPr>
          <w:rFonts w:ascii="Times New Roman" w:hAnsi="Times New Roman" w:cs="Times New Roman"/>
          <w:bCs/>
          <w:sz w:val="28"/>
          <w:szCs w:val="28"/>
        </w:rPr>
        <w:t>а</w:t>
      </w:r>
      <w:r w:rsidRPr="005D1C62">
        <w:rPr>
          <w:rFonts w:ascii="Times New Roman" w:hAnsi="Times New Roman" w:cs="Times New Roman"/>
          <w:bCs/>
          <w:sz w:val="28"/>
          <w:szCs w:val="28"/>
        </w:rPr>
        <w:t xml:space="preserve"> учебной и практической деятельности</w:t>
      </w:r>
      <w:r w:rsidR="00427C3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используем культурологическое определение социализации: «</w:t>
      </w:r>
      <w:r w:rsidR="00624126" w:rsidRPr="00624126">
        <w:rPr>
          <w:rFonts w:ascii="Times New Roman" w:hAnsi="Times New Roman" w:cs="Times New Roman"/>
          <w:b/>
          <w:bCs/>
          <w:sz w:val="28"/>
          <w:szCs w:val="28"/>
        </w:rPr>
        <w:t xml:space="preserve">Социализация -  </w:t>
      </w:r>
      <w:r w:rsidR="00624126" w:rsidRPr="00624126">
        <w:rPr>
          <w:rFonts w:ascii="Times New Roman" w:hAnsi="Times New Roman" w:cs="Times New Roman"/>
          <w:sz w:val="28"/>
          <w:szCs w:val="28"/>
        </w:rPr>
        <w:t xml:space="preserve">процесс и результат усвоения человеком исторически выработанных социальных норм и культурных ценностей, предполагающих его включение в систему общественных отношений и </w:t>
      </w:r>
      <w:r w:rsidR="00624126" w:rsidRPr="0053220A">
        <w:rPr>
          <w:rFonts w:ascii="Times New Roman" w:hAnsi="Times New Roman" w:cs="Times New Roman"/>
          <w:sz w:val="28"/>
          <w:szCs w:val="28"/>
        </w:rPr>
        <w:t>самостоятельное воспроизводство этих отношений</w:t>
      </w:r>
      <w:r w:rsidRPr="0053220A">
        <w:rPr>
          <w:rFonts w:ascii="Times New Roman" w:hAnsi="Times New Roman" w:cs="Times New Roman"/>
          <w:sz w:val="28"/>
          <w:szCs w:val="28"/>
        </w:rPr>
        <w:t>» [</w:t>
      </w:r>
      <w:r w:rsidR="00392D0C">
        <w:rPr>
          <w:rFonts w:ascii="Times New Roman" w:hAnsi="Times New Roman" w:cs="Times New Roman"/>
          <w:sz w:val="28"/>
          <w:szCs w:val="28"/>
        </w:rPr>
        <w:t>3</w:t>
      </w:r>
      <w:r w:rsidRPr="0053220A">
        <w:rPr>
          <w:rFonts w:ascii="Times New Roman" w:hAnsi="Times New Roman" w:cs="Times New Roman"/>
          <w:sz w:val="28"/>
          <w:szCs w:val="28"/>
        </w:rPr>
        <w:t>]</w:t>
      </w:r>
      <w:r w:rsidR="00624126" w:rsidRPr="0053220A">
        <w:rPr>
          <w:rFonts w:ascii="Times New Roman" w:hAnsi="Times New Roman" w:cs="Times New Roman"/>
          <w:bCs/>
          <w:sz w:val="28"/>
          <w:szCs w:val="28"/>
        </w:rPr>
        <w:t>.</w:t>
      </w:r>
      <w:r w:rsidR="00624126" w:rsidRPr="00532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126" w:rsidRPr="0053220A" w:rsidRDefault="0053220A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20A">
        <w:rPr>
          <w:rFonts w:ascii="Times New Roman" w:hAnsi="Times New Roman" w:cs="Times New Roman"/>
          <w:sz w:val="28"/>
          <w:szCs w:val="28"/>
        </w:rPr>
        <w:t>Опыт вклю</w:t>
      </w:r>
      <w:r>
        <w:rPr>
          <w:rFonts w:ascii="Times New Roman" w:hAnsi="Times New Roman" w:cs="Times New Roman"/>
          <w:sz w:val="28"/>
          <w:szCs w:val="28"/>
        </w:rPr>
        <w:t>чения детей и подростков в систему общественных взаимоотношений формируется в непосредственной деятельности, которая происходит как в учебном процессе, так и во внеурочной работе</w:t>
      </w:r>
      <w:r w:rsidR="00427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дает возможность выполнять социальные роли</w:t>
      </w:r>
      <w:r w:rsidR="00427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характерные для ребенка (смотрите схему ниже), то есть обеспечивает социализацию в ближайшей временной перспективе. Кроме того</w:t>
      </w:r>
      <w:r w:rsidR="00427C31">
        <w:rPr>
          <w:rFonts w:ascii="Times New Roman" w:hAnsi="Times New Roman" w:cs="Times New Roman"/>
          <w:sz w:val="28"/>
          <w:szCs w:val="28"/>
        </w:rPr>
        <w:t>, она</w:t>
      </w:r>
      <w:r>
        <w:rPr>
          <w:rFonts w:ascii="Times New Roman" w:hAnsi="Times New Roman" w:cs="Times New Roman"/>
          <w:sz w:val="28"/>
          <w:szCs w:val="28"/>
        </w:rPr>
        <w:t xml:space="preserve"> создает условия для развития социальных навыков, которые будут необ</w:t>
      </w:r>
      <w:r w:rsidR="00427C31">
        <w:rPr>
          <w:rFonts w:ascii="Times New Roman" w:hAnsi="Times New Roman" w:cs="Times New Roman"/>
          <w:sz w:val="28"/>
          <w:szCs w:val="28"/>
        </w:rPr>
        <w:t>ходимы в будущей взрослой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 дадут возможность выполнять такие социальные роли</w:t>
      </w:r>
      <w:r w:rsidR="00427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9154D5">
        <w:rPr>
          <w:rFonts w:ascii="Times New Roman" w:hAnsi="Times New Roman" w:cs="Times New Roman"/>
          <w:sz w:val="28"/>
          <w:szCs w:val="28"/>
        </w:rPr>
        <w:t>гражданскую, профессиональную, семейную</w:t>
      </w:r>
      <w:r w:rsidR="004A0080">
        <w:rPr>
          <w:rFonts w:ascii="Times New Roman" w:hAnsi="Times New Roman" w:cs="Times New Roman"/>
          <w:sz w:val="28"/>
          <w:szCs w:val="28"/>
        </w:rPr>
        <w:t xml:space="preserve"> [</w:t>
      </w:r>
      <w:r w:rsidR="004A008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A0080">
        <w:rPr>
          <w:rFonts w:ascii="Times New Roman" w:hAnsi="Times New Roman" w:cs="Times New Roman"/>
          <w:sz w:val="28"/>
          <w:szCs w:val="28"/>
        </w:rPr>
        <w:t>]</w:t>
      </w:r>
      <w:r w:rsidR="009154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126" w:rsidRPr="004A0080" w:rsidRDefault="004A0080" w:rsidP="003F2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080">
        <w:rPr>
          <w:rFonts w:ascii="Times New Roman" w:hAnsi="Times New Roman" w:cs="Times New Roman"/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16.5pt" o:ole="">
            <v:imagedata r:id="rId6" o:title=""/>
          </v:shape>
          <o:OLEObject Type="Embed" ProgID="PowerPoint.Template.12" ShapeID="_x0000_i1025" DrawAspect="Content" ObjectID="_1478728028" r:id="rId7"/>
        </w:object>
      </w:r>
    </w:p>
    <w:p w:rsidR="00624126" w:rsidRPr="004A0080" w:rsidRDefault="00624126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080">
        <w:rPr>
          <w:rFonts w:ascii="Times New Roman" w:hAnsi="Times New Roman" w:cs="Times New Roman"/>
          <w:sz w:val="28"/>
          <w:szCs w:val="28"/>
        </w:rPr>
        <w:t>Для соци</w:t>
      </w:r>
      <w:r w:rsidR="009154D5" w:rsidRPr="004A0080">
        <w:rPr>
          <w:rFonts w:ascii="Times New Roman" w:hAnsi="Times New Roman" w:cs="Times New Roman"/>
          <w:sz w:val="28"/>
          <w:szCs w:val="28"/>
        </w:rPr>
        <w:t xml:space="preserve">ализации </w:t>
      </w:r>
      <w:r w:rsidR="004A0080" w:rsidRPr="004A0080">
        <w:rPr>
          <w:rFonts w:ascii="Times New Roman" w:hAnsi="Times New Roman" w:cs="Times New Roman"/>
          <w:sz w:val="28"/>
          <w:szCs w:val="28"/>
        </w:rPr>
        <w:t>подростков</w:t>
      </w:r>
      <w:r w:rsidR="009154D5" w:rsidRPr="004A0080">
        <w:rPr>
          <w:rFonts w:ascii="Times New Roman" w:hAnsi="Times New Roman" w:cs="Times New Roman"/>
          <w:sz w:val="28"/>
          <w:szCs w:val="28"/>
        </w:rPr>
        <w:t xml:space="preserve"> необходима </w:t>
      </w:r>
      <w:r w:rsidRPr="004A0080">
        <w:rPr>
          <w:rFonts w:ascii="Times New Roman" w:hAnsi="Times New Roman" w:cs="Times New Roman"/>
          <w:sz w:val="28"/>
          <w:szCs w:val="28"/>
        </w:rPr>
        <w:t>система широких возможностей,</w:t>
      </w:r>
      <w:r w:rsidR="009154D5" w:rsidRPr="004A0080">
        <w:rPr>
          <w:rFonts w:ascii="Times New Roman" w:hAnsi="Times New Roman" w:cs="Times New Roman"/>
          <w:sz w:val="28"/>
          <w:szCs w:val="28"/>
        </w:rPr>
        <w:t xml:space="preserve"> обеспечивающая условия для развития обучающихся с различными потребностями, возможностями, способностями и интересами. </w:t>
      </w:r>
      <w:r w:rsidRPr="004A0080">
        <w:rPr>
          <w:rFonts w:ascii="Times New Roman" w:hAnsi="Times New Roman" w:cs="Times New Roman"/>
          <w:sz w:val="28"/>
          <w:szCs w:val="28"/>
        </w:rPr>
        <w:t xml:space="preserve"> </w:t>
      </w:r>
      <w:r w:rsidR="009154D5" w:rsidRPr="004A0080">
        <w:rPr>
          <w:rFonts w:ascii="Times New Roman" w:hAnsi="Times New Roman" w:cs="Times New Roman"/>
          <w:sz w:val="28"/>
          <w:szCs w:val="28"/>
        </w:rPr>
        <w:t>Методической базой формирования такой системы</w:t>
      </w:r>
      <w:r w:rsidRPr="004A0080">
        <w:rPr>
          <w:rFonts w:ascii="Times New Roman" w:hAnsi="Times New Roman" w:cs="Times New Roman"/>
          <w:sz w:val="28"/>
          <w:szCs w:val="28"/>
        </w:rPr>
        <w:t xml:space="preserve"> являются следующие принципы:</w:t>
      </w:r>
    </w:p>
    <w:p w:rsidR="00F95E21" w:rsidRPr="00624126" w:rsidRDefault="00D6552B" w:rsidP="00BD0D9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>системно-деятельностный;</w:t>
      </w:r>
    </w:p>
    <w:p w:rsidR="00F95E21" w:rsidRPr="00624126" w:rsidRDefault="00D6552B" w:rsidP="00BD0D9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>коммуникативный;</w:t>
      </w:r>
    </w:p>
    <w:p w:rsidR="00F95E21" w:rsidRPr="00624126" w:rsidRDefault="00D6552B" w:rsidP="00BD0D9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>краеведческий;</w:t>
      </w:r>
    </w:p>
    <w:p w:rsidR="00F95E21" w:rsidRPr="00624126" w:rsidRDefault="00D6552B" w:rsidP="00BD0D9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>творческий;</w:t>
      </w:r>
    </w:p>
    <w:p w:rsidR="00F95E21" w:rsidRDefault="00D6552B" w:rsidP="00BD0D9E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 xml:space="preserve">личной ответственности. </w:t>
      </w:r>
    </w:p>
    <w:p w:rsidR="0026016A" w:rsidRDefault="00624126" w:rsidP="00BD0D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4126">
        <w:rPr>
          <w:rFonts w:ascii="Times New Roman" w:hAnsi="Times New Roman" w:cs="Times New Roman"/>
          <w:sz w:val="28"/>
          <w:szCs w:val="28"/>
        </w:rPr>
        <w:t>П</w:t>
      </w:r>
      <w:r w:rsidR="000E5048">
        <w:rPr>
          <w:rFonts w:ascii="Times New Roman" w:hAnsi="Times New Roman" w:cs="Times New Roman"/>
          <w:sz w:val="28"/>
          <w:szCs w:val="28"/>
        </w:rPr>
        <w:t>риведём п</w:t>
      </w:r>
      <w:r w:rsidRPr="00624126">
        <w:rPr>
          <w:rFonts w:ascii="Times New Roman" w:hAnsi="Times New Roman" w:cs="Times New Roman"/>
          <w:sz w:val="28"/>
          <w:szCs w:val="28"/>
        </w:rPr>
        <w:t xml:space="preserve">римеры учебной и практической деятельности </w:t>
      </w:r>
      <w:r w:rsidR="00427C31">
        <w:rPr>
          <w:rFonts w:ascii="Times New Roman" w:hAnsi="Times New Roman" w:cs="Times New Roman"/>
          <w:sz w:val="28"/>
          <w:szCs w:val="28"/>
        </w:rPr>
        <w:t>по</w:t>
      </w:r>
      <w:r w:rsidRPr="00624126">
        <w:rPr>
          <w:rFonts w:ascii="Times New Roman" w:hAnsi="Times New Roman" w:cs="Times New Roman"/>
          <w:sz w:val="28"/>
          <w:szCs w:val="28"/>
        </w:rPr>
        <w:t xml:space="preserve"> социализации </w:t>
      </w:r>
      <w:proofErr w:type="gramStart"/>
      <w:r w:rsidRPr="0062412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E5048">
        <w:rPr>
          <w:rFonts w:ascii="Times New Roman" w:hAnsi="Times New Roman" w:cs="Times New Roman"/>
          <w:sz w:val="28"/>
          <w:szCs w:val="28"/>
        </w:rPr>
        <w:t xml:space="preserve">, которые мы внедряем в учебную и воспитательную работу </w:t>
      </w:r>
      <w:r w:rsidR="00355D3B">
        <w:rPr>
          <w:rFonts w:ascii="Times New Roman" w:hAnsi="Times New Roman" w:cs="Times New Roman"/>
          <w:sz w:val="28"/>
          <w:szCs w:val="28"/>
        </w:rPr>
        <w:t>ГБОУ СО школы №13 с углубленным изучением английского языка Невского района Санкт-Петербурга</w:t>
      </w:r>
      <w:r w:rsidR="000E5048">
        <w:rPr>
          <w:rFonts w:ascii="Times New Roman" w:hAnsi="Times New Roman" w:cs="Times New Roman"/>
          <w:sz w:val="28"/>
          <w:szCs w:val="28"/>
        </w:rPr>
        <w:t xml:space="preserve">. </w:t>
      </w:r>
      <w:r w:rsidR="00085305">
        <w:rPr>
          <w:rFonts w:ascii="Times New Roman" w:hAnsi="Times New Roman" w:cs="Times New Roman"/>
          <w:sz w:val="28"/>
          <w:szCs w:val="28"/>
        </w:rPr>
        <w:t xml:space="preserve">Для </w:t>
      </w:r>
      <w:r w:rsidR="00085305" w:rsidRPr="00624126">
        <w:rPr>
          <w:rFonts w:ascii="Times New Roman" w:hAnsi="Times New Roman" w:cs="Times New Roman"/>
          <w:sz w:val="28"/>
          <w:szCs w:val="28"/>
        </w:rPr>
        <w:t>реализации</w:t>
      </w:r>
      <w:r w:rsidR="00085305">
        <w:rPr>
          <w:rFonts w:ascii="Times New Roman" w:hAnsi="Times New Roman" w:cs="Times New Roman"/>
          <w:sz w:val="28"/>
          <w:szCs w:val="28"/>
        </w:rPr>
        <w:t xml:space="preserve"> данной деятельности осуществляется сотрудничество </w:t>
      </w:r>
      <w:r w:rsidR="0026016A">
        <w:rPr>
          <w:rFonts w:ascii="Times New Roman" w:hAnsi="Times New Roman" w:cs="Times New Roman"/>
          <w:sz w:val="28"/>
          <w:szCs w:val="28"/>
        </w:rPr>
        <w:t xml:space="preserve">с различными </w:t>
      </w:r>
      <w:r w:rsidR="0026016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организациями района, города, других городов России, развиваются международные контакты. </w:t>
      </w:r>
      <w:r w:rsidR="0026016A" w:rsidRPr="00575E8D">
        <w:rPr>
          <w:rFonts w:ascii="Times New Roman" w:hAnsi="Times New Roman"/>
          <w:sz w:val="28"/>
          <w:szCs w:val="28"/>
        </w:rPr>
        <w:t>Организации партнеры: ГДТЮ Аничков дворец</w:t>
      </w:r>
      <w:r w:rsidR="00427C31">
        <w:rPr>
          <w:rFonts w:ascii="Times New Roman" w:hAnsi="Times New Roman"/>
          <w:sz w:val="28"/>
          <w:szCs w:val="28"/>
        </w:rPr>
        <w:t xml:space="preserve">, ЗЦ ДЮТ </w:t>
      </w:r>
      <w:r w:rsidR="0026016A" w:rsidRPr="00575E8D">
        <w:rPr>
          <w:rFonts w:ascii="Times New Roman" w:hAnsi="Times New Roman"/>
          <w:sz w:val="28"/>
          <w:szCs w:val="28"/>
        </w:rPr>
        <w:t xml:space="preserve">«Зеркальный», </w:t>
      </w:r>
      <w:r w:rsidR="00427C31">
        <w:rPr>
          <w:rFonts w:ascii="Times New Roman" w:hAnsi="Times New Roman"/>
          <w:sz w:val="28"/>
          <w:szCs w:val="28"/>
        </w:rPr>
        <w:t>ДРОО «</w:t>
      </w:r>
      <w:r w:rsidR="0026016A" w:rsidRPr="00575E8D">
        <w:rPr>
          <w:rFonts w:ascii="Times New Roman" w:hAnsi="Times New Roman"/>
          <w:sz w:val="28"/>
          <w:szCs w:val="28"/>
        </w:rPr>
        <w:t xml:space="preserve">Форпост </w:t>
      </w:r>
      <w:r w:rsidR="00427C31">
        <w:rPr>
          <w:rFonts w:ascii="Times New Roman" w:hAnsi="Times New Roman"/>
          <w:sz w:val="28"/>
          <w:szCs w:val="28"/>
        </w:rPr>
        <w:t>к</w:t>
      </w:r>
      <w:r w:rsidR="0026016A" w:rsidRPr="00575E8D">
        <w:rPr>
          <w:rFonts w:ascii="Times New Roman" w:hAnsi="Times New Roman"/>
          <w:sz w:val="28"/>
          <w:szCs w:val="28"/>
        </w:rPr>
        <w:t>ультур</w:t>
      </w:r>
      <w:r w:rsidR="00427C31">
        <w:rPr>
          <w:rFonts w:ascii="Times New Roman" w:hAnsi="Times New Roman"/>
          <w:sz w:val="28"/>
          <w:szCs w:val="28"/>
        </w:rPr>
        <w:t>ы»</w:t>
      </w:r>
      <w:r w:rsidR="0026016A" w:rsidRPr="00575E8D">
        <w:rPr>
          <w:rFonts w:ascii="Times New Roman" w:hAnsi="Times New Roman"/>
          <w:sz w:val="28"/>
          <w:szCs w:val="28"/>
        </w:rPr>
        <w:t>, СЮП, Правобережный ДТЮ, Левобережный ДТЮ, ДОК «Буревестник», ДОО «Дольки» ГБОУ №513 и многие другие.</w:t>
      </w:r>
    </w:p>
    <w:p w:rsidR="004A0080" w:rsidRPr="00575E8D" w:rsidRDefault="004A0080" w:rsidP="00BD0D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926" w:rsidRDefault="00624126" w:rsidP="00BD0D9E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231" cy="3074565"/>
            <wp:effectExtent l="19050" t="0" r="1969" b="0"/>
            <wp:docPr id="1" name="Рисунок 1" descr="S500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S50037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73" cy="307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7926" w:rsidRPr="00355D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1038" w:rsidRPr="0057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311" cy="3070370"/>
            <wp:effectExtent l="19050" t="0" r="8739" b="0"/>
            <wp:docPr id="3" name="Рисунок 1" descr="C:\наташа\белая флешка\Съемный диск\Для Анищенко\2011\S5004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наташа\белая флешка\Съемный диск\Для Анищенко\2011\S5004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86" cy="307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080" w:rsidRPr="00575E8D" w:rsidRDefault="004A0080" w:rsidP="00BD0D9E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282" w:rsidRPr="000E5282" w:rsidRDefault="000E5282" w:rsidP="00BD0D9E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фотографиях показано</w:t>
      </w:r>
      <w:r w:rsidR="00C4554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реализуется системно-деятельностный подход в организации учебной практической деятельности на местности, осуществляется подготовка по естественно-научным дисциплинам и одновременно у учащихся формируются представления о профессиональных особенностях экспедиционной работы топографов, метеорологов, почвоведов, гидрологов.</w:t>
      </w:r>
    </w:p>
    <w:p w:rsidR="00624126" w:rsidRDefault="00D6552B" w:rsidP="00BD0D9E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974" cy="1983996"/>
            <wp:effectExtent l="19050" t="0" r="0" b="0"/>
            <wp:docPr id="13" name="Рисунок 3" descr="C:\Users\Natasha\Desktop\Наташа\фильм 9а\Фото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tasha\Desktop\Наташа\фильм 9а\Фото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94" cy="198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126" w:rsidRPr="00624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343" cy="1983996"/>
            <wp:effectExtent l="19050" t="0" r="0" b="0"/>
            <wp:docPr id="2" name="Рисунок 2" descr="C:\Users\Natasha\Desktop\Наташа\фильм 9а\S5005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atasha\Desktop\Наташа\фильм 9а\S5005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22" cy="198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C2D" w:rsidRDefault="005A4150" w:rsidP="003F285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«Зеркальном», «Зазеркалье»</w:t>
      </w:r>
      <w:r w:rsidR="000E5282">
        <w:rPr>
          <w:rFonts w:ascii="Times New Roman" w:hAnsi="Times New Roman" w:cs="Times New Roman"/>
          <w:sz w:val="28"/>
          <w:szCs w:val="28"/>
        </w:rPr>
        <w:t xml:space="preserve"> во время туристических выездов реализуется творческий подход, ребята проводят праздники, мастерские, игры. Все эти дела социально значимы, поскольку работа ведётся не для себя, а для других, осуществляется обмен знаниями, опытом.</w:t>
      </w:r>
      <w:r w:rsidR="00624126" w:rsidRPr="00624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462" cy="2150751"/>
            <wp:effectExtent l="19050" t="0" r="7638" b="0"/>
            <wp:docPr id="4" name="Рисунок 4" descr="S500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S500300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25" cy="215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126" w:rsidRPr="00624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227" cy="2130803"/>
            <wp:effectExtent l="19050" t="0" r="1923" b="0"/>
            <wp:docPr id="5" name="Рисунок 5" descr="DSCF8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DSCF88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51" cy="213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126" w:rsidRPr="00624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983" cy="2263324"/>
            <wp:effectExtent l="19050" t="0" r="6117" b="0"/>
            <wp:docPr id="6" name="Рисунок 6" descr="DSCF8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DSCF87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6" cy="226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126" w:rsidRPr="00624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245" cy="2262407"/>
            <wp:effectExtent l="19050" t="0" r="1905" b="0"/>
            <wp:docPr id="7" name="Рисунок 7" descr="DSCF9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SCF92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5" cy="226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080" w:rsidRDefault="000E5282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</w:t>
      </w:r>
      <w:r w:rsidR="00367B5E">
        <w:rPr>
          <w:rFonts w:ascii="Times New Roman" w:hAnsi="Times New Roman" w:cs="Times New Roman"/>
          <w:sz w:val="28"/>
          <w:szCs w:val="28"/>
        </w:rPr>
        <w:t xml:space="preserve"> направлением работы по социализации являются международные проекты. </w:t>
      </w:r>
      <w:r w:rsidR="00BB5EEC">
        <w:rPr>
          <w:rFonts w:ascii="Times New Roman" w:hAnsi="Times New Roman" w:cs="Times New Roman"/>
          <w:sz w:val="28"/>
          <w:szCs w:val="28"/>
        </w:rPr>
        <w:t>Один из них - российско-македонский</w:t>
      </w:r>
      <w:r w:rsidR="0058619A">
        <w:rPr>
          <w:rFonts w:ascii="Times New Roman" w:hAnsi="Times New Roman" w:cs="Times New Roman"/>
          <w:sz w:val="28"/>
          <w:szCs w:val="28"/>
        </w:rPr>
        <w:t xml:space="preserve"> осуществляется с 2009 года</w:t>
      </w:r>
      <w:r w:rsidR="00BB5EEC">
        <w:rPr>
          <w:rFonts w:ascii="Times New Roman" w:hAnsi="Times New Roman" w:cs="Times New Roman"/>
          <w:sz w:val="28"/>
          <w:szCs w:val="28"/>
        </w:rPr>
        <w:t xml:space="preserve"> – направлен на взаимное изучение культуры, истории и традиций наших стран. Самым главным является то, что учащиеся нашей школы способствуют распространению русского языка</w:t>
      </w:r>
      <w:r w:rsidR="00862150">
        <w:rPr>
          <w:rFonts w:ascii="Times New Roman" w:hAnsi="Times New Roman" w:cs="Times New Roman"/>
          <w:sz w:val="28"/>
          <w:szCs w:val="28"/>
        </w:rPr>
        <w:t xml:space="preserve"> </w:t>
      </w:r>
      <w:r w:rsidR="00BB5EEC">
        <w:rPr>
          <w:rFonts w:ascii="Times New Roman" w:hAnsi="Times New Roman" w:cs="Times New Roman"/>
          <w:sz w:val="28"/>
          <w:szCs w:val="28"/>
        </w:rPr>
        <w:t xml:space="preserve">в Македонии, межкультурному взаимодействию. </w:t>
      </w:r>
      <w:r w:rsidR="00862150">
        <w:rPr>
          <w:rFonts w:ascii="Times New Roman" w:hAnsi="Times New Roman" w:cs="Times New Roman"/>
          <w:sz w:val="28"/>
          <w:szCs w:val="28"/>
        </w:rPr>
        <w:t>Некоторые б</w:t>
      </w:r>
      <w:r w:rsidR="00BB5EEC">
        <w:rPr>
          <w:rFonts w:ascii="Times New Roman" w:hAnsi="Times New Roman" w:cs="Times New Roman"/>
          <w:sz w:val="28"/>
          <w:szCs w:val="28"/>
        </w:rPr>
        <w:t xml:space="preserve">ывшие участники </w:t>
      </w:r>
      <w:r w:rsidR="00AA316F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BB5EEC">
        <w:rPr>
          <w:rFonts w:ascii="Times New Roman" w:hAnsi="Times New Roman" w:cs="Times New Roman"/>
          <w:sz w:val="28"/>
          <w:szCs w:val="28"/>
        </w:rPr>
        <w:t>- македонские школьники – после окончания гимназии имени Гоце Дельчева стали студентами российских ВУЗов и теперь уже несколько в другом качестве продолжают дружеское общение.</w:t>
      </w:r>
      <w:r w:rsidR="004A0080">
        <w:rPr>
          <w:rFonts w:ascii="Times New Roman" w:hAnsi="Times New Roman" w:cs="Times New Roman"/>
          <w:sz w:val="28"/>
          <w:szCs w:val="28"/>
        </w:rPr>
        <w:t xml:space="preserve"> </w:t>
      </w:r>
      <w:r w:rsidR="0058619A">
        <w:rPr>
          <w:rFonts w:ascii="Times New Roman" w:hAnsi="Times New Roman" w:cs="Times New Roman"/>
          <w:sz w:val="28"/>
          <w:szCs w:val="28"/>
        </w:rPr>
        <w:t xml:space="preserve">Международное взаимодействие осуществляется с консулами США, Франции, Греции. </w:t>
      </w:r>
    </w:p>
    <w:p w:rsidR="004A0080" w:rsidRDefault="004A0080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126" w:rsidRDefault="001E2C2D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4894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80" w:rsidRDefault="004A0080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B5C" w:rsidRDefault="00EE728C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социально значимый проект – это волонтерская экспедиция на Валаам. Каждый день ребята работают на очистке берегов острова от мусора</w:t>
      </w:r>
      <w:r w:rsidR="003C5DC0">
        <w:rPr>
          <w:rFonts w:ascii="Times New Roman" w:hAnsi="Times New Roman" w:cs="Times New Roman"/>
          <w:sz w:val="28"/>
          <w:szCs w:val="28"/>
        </w:rPr>
        <w:t xml:space="preserve">, своим трудом сохраняют природу уникального места нашей страны. </w:t>
      </w:r>
      <w:r w:rsidR="00A3286C">
        <w:rPr>
          <w:rFonts w:ascii="Times New Roman" w:hAnsi="Times New Roman" w:cs="Times New Roman"/>
          <w:sz w:val="28"/>
          <w:szCs w:val="28"/>
        </w:rPr>
        <w:t>На Валааме знакомятся с историей, событиями, связанными с древнейшим и наиболее почитаемым монастырем России</w:t>
      </w:r>
      <w:r w:rsidR="00575E8D">
        <w:rPr>
          <w:rFonts w:ascii="Times New Roman" w:hAnsi="Times New Roman" w:cs="Times New Roman"/>
          <w:sz w:val="28"/>
          <w:szCs w:val="28"/>
        </w:rPr>
        <w:t>, военным прошл</w:t>
      </w:r>
      <w:r w:rsidR="00E77B5C">
        <w:rPr>
          <w:rFonts w:ascii="Times New Roman" w:hAnsi="Times New Roman" w:cs="Times New Roman"/>
          <w:sz w:val="28"/>
          <w:szCs w:val="28"/>
        </w:rPr>
        <w:t>ы</w:t>
      </w:r>
      <w:r w:rsidR="00575E8D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575E8D">
        <w:rPr>
          <w:rFonts w:ascii="Times New Roman" w:hAnsi="Times New Roman" w:cs="Times New Roman"/>
          <w:sz w:val="28"/>
          <w:szCs w:val="28"/>
        </w:rPr>
        <w:t>Приладожья</w:t>
      </w:r>
      <w:proofErr w:type="spellEnd"/>
      <w:r w:rsidR="00575E8D">
        <w:rPr>
          <w:rFonts w:ascii="Times New Roman" w:hAnsi="Times New Roman" w:cs="Times New Roman"/>
          <w:sz w:val="28"/>
          <w:szCs w:val="28"/>
        </w:rPr>
        <w:t>.</w:t>
      </w:r>
      <w:r w:rsidR="003C2D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DC6" w:rsidRDefault="00B9019D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Валааме мы сотрудничае</w:t>
      </w:r>
      <w:r w:rsidR="00C45543">
        <w:rPr>
          <w:rFonts w:ascii="Times New Roman" w:hAnsi="Times New Roman" w:cs="Times New Roman"/>
          <w:sz w:val="28"/>
          <w:szCs w:val="28"/>
        </w:rPr>
        <w:t>м с биостанцией Г</w:t>
      </w:r>
      <w:r>
        <w:rPr>
          <w:rFonts w:ascii="Times New Roman" w:hAnsi="Times New Roman" w:cs="Times New Roman"/>
          <w:sz w:val="28"/>
          <w:szCs w:val="28"/>
        </w:rPr>
        <w:t>идрометеорологического университета и природным парком, что дает возможность учащимся подробнее познакомиться с природными особенностями острова, изучить особенности климата, почв, растений и животных.</w:t>
      </w:r>
    </w:p>
    <w:p w:rsidR="001E2C2D" w:rsidRDefault="001E2C2D" w:rsidP="000E72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2C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8006" cy="1776793"/>
            <wp:effectExtent l="19050" t="0" r="5144" b="0"/>
            <wp:docPr id="9" name="Рисунок 9" descr="C:\Users\Natasha\Desktop\Наташа\фильм 9а\S5005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atasha\Desktop\Наташа\фильм 9а\S500542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72" cy="177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615" cy="1774270"/>
            <wp:effectExtent l="19050" t="0" r="3985" b="0"/>
            <wp:docPr id="10" name="Рисунок 10" descr="C:\Users\Natasha\Desktop\Наташа\фильм 9а\S5005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Natasha\Desktop\Наташа\фильм 9а\S5005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42" cy="17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371" cy="1807827"/>
            <wp:effectExtent l="19050" t="0" r="5779" b="0"/>
            <wp:docPr id="11" name="Рисунок 11" descr="C:\Users\Natasha\Desktop\Наташа\фильм 9а\Фото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Natasha\Desktop\Наташа\фильм 9а\Фото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31" cy="1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230" cy="1802731"/>
            <wp:effectExtent l="19050" t="0" r="4370" b="0"/>
            <wp:docPr id="12" name="Рисунок 12" descr="C:\Users\Natasha\Desktop\Наташа\Фото\Фото0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Natasha\Desktop\Наташа\Фото\Фото0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19" cy="180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746" w:rsidRDefault="000A1746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бы акциях, программах и проектах мы не участвовали</w:t>
      </w:r>
      <w:r w:rsidR="00C455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всегда в организации работы огромная роль уделяется коллективным действиям, работе в команде. Это не только дает возможность развивать коммуникативную компетенцию учащихся, уметь услышать и понять точку зрения другого человека, соотнести своё мнение с мнением других, но и создает условия для социализации, позволяет подготовиться к взаимодействию и созданию социальных взаимосвязей в будущем.</w:t>
      </w:r>
    </w:p>
    <w:p w:rsidR="000E7207" w:rsidRDefault="000E7207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746" w:rsidRDefault="000A1746" w:rsidP="00BD0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Литература:</w:t>
      </w:r>
    </w:p>
    <w:p w:rsidR="000A1746" w:rsidRDefault="00970607" w:rsidP="00BD0D9E">
      <w:pPr>
        <w:pStyle w:val="a6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 А. М. Педагогика: словарь системы основных понятий. Изд. Второе, стереотипное – М.: ЭГВЕС, 2013. – 268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70607" w:rsidRDefault="00970607" w:rsidP="00BD0D9E">
      <w:pPr>
        <w:pStyle w:val="a6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энциклопед</w:t>
      </w:r>
      <w:r w:rsidR="00CC0CB6">
        <w:rPr>
          <w:rFonts w:ascii="Times New Roman" w:hAnsi="Times New Roman" w:cs="Times New Roman"/>
          <w:sz w:val="28"/>
          <w:szCs w:val="28"/>
        </w:rPr>
        <w:t>ический словарь / гл. ред. Б. М. </w:t>
      </w:r>
      <w:proofErr w:type="spellStart"/>
      <w:r w:rsidR="00CC0CB6">
        <w:rPr>
          <w:rFonts w:ascii="Times New Roman" w:hAnsi="Times New Roman" w:cs="Times New Roman"/>
          <w:sz w:val="28"/>
          <w:szCs w:val="28"/>
        </w:rPr>
        <w:t>Бим-Бад</w:t>
      </w:r>
      <w:proofErr w:type="spellEnd"/>
      <w:r w:rsidR="00CC0CB6">
        <w:rPr>
          <w:rFonts w:ascii="Times New Roman" w:hAnsi="Times New Roman" w:cs="Times New Roman"/>
          <w:sz w:val="28"/>
          <w:szCs w:val="28"/>
        </w:rPr>
        <w:t xml:space="preserve"> – М.: БРЭ, 2009.- 528 с.</w:t>
      </w:r>
    </w:p>
    <w:p w:rsidR="00970607" w:rsidRDefault="00970607" w:rsidP="00BD0D9E">
      <w:pPr>
        <w:pStyle w:val="a6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Селевко Г. К. Социально-воспитательные технологии. М.: НИИ школьных технологий, 2005.- 176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sectPr w:rsidR="00970607" w:rsidSect="00841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417A"/>
    <w:multiLevelType w:val="hybridMultilevel"/>
    <w:tmpl w:val="8424D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75EF5"/>
    <w:multiLevelType w:val="hybridMultilevel"/>
    <w:tmpl w:val="7124D870"/>
    <w:lvl w:ilvl="0" w:tplc="69C2A66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80D13"/>
    <w:multiLevelType w:val="hybridMultilevel"/>
    <w:tmpl w:val="7668E1AC"/>
    <w:lvl w:ilvl="0" w:tplc="00B2FA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1C22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B411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A0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0650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D0C9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CB6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E50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9478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126"/>
    <w:rsid w:val="0001314C"/>
    <w:rsid w:val="00026EC0"/>
    <w:rsid w:val="00033F6C"/>
    <w:rsid w:val="0003414D"/>
    <w:rsid w:val="000674A7"/>
    <w:rsid w:val="00083732"/>
    <w:rsid w:val="00085305"/>
    <w:rsid w:val="00093AFB"/>
    <w:rsid w:val="00094ED0"/>
    <w:rsid w:val="000A0F27"/>
    <w:rsid w:val="000A1746"/>
    <w:rsid w:val="000B29E3"/>
    <w:rsid w:val="000B7D1F"/>
    <w:rsid w:val="000E5048"/>
    <w:rsid w:val="000E5282"/>
    <w:rsid w:val="000E7207"/>
    <w:rsid w:val="001010CA"/>
    <w:rsid w:val="001272A1"/>
    <w:rsid w:val="001412AD"/>
    <w:rsid w:val="001502CF"/>
    <w:rsid w:val="0015100C"/>
    <w:rsid w:val="00177089"/>
    <w:rsid w:val="00177461"/>
    <w:rsid w:val="00177E66"/>
    <w:rsid w:val="001905C5"/>
    <w:rsid w:val="001A5BD3"/>
    <w:rsid w:val="001C36FF"/>
    <w:rsid w:val="001E2C2D"/>
    <w:rsid w:val="001F3931"/>
    <w:rsid w:val="00241EA7"/>
    <w:rsid w:val="0026016A"/>
    <w:rsid w:val="00270848"/>
    <w:rsid w:val="002C175E"/>
    <w:rsid w:val="002C506A"/>
    <w:rsid w:val="00304EE9"/>
    <w:rsid w:val="00304F43"/>
    <w:rsid w:val="0033527D"/>
    <w:rsid w:val="003363C4"/>
    <w:rsid w:val="00341F6A"/>
    <w:rsid w:val="00346D8E"/>
    <w:rsid w:val="00355D3B"/>
    <w:rsid w:val="00367B5E"/>
    <w:rsid w:val="00370385"/>
    <w:rsid w:val="00392D0C"/>
    <w:rsid w:val="003A07E5"/>
    <w:rsid w:val="003B751F"/>
    <w:rsid w:val="003C200B"/>
    <w:rsid w:val="003C2DC6"/>
    <w:rsid w:val="003C5DC0"/>
    <w:rsid w:val="003D5166"/>
    <w:rsid w:val="003F2850"/>
    <w:rsid w:val="003F333E"/>
    <w:rsid w:val="003F563B"/>
    <w:rsid w:val="00414083"/>
    <w:rsid w:val="00427C31"/>
    <w:rsid w:val="00427D5D"/>
    <w:rsid w:val="00437FFE"/>
    <w:rsid w:val="004533FC"/>
    <w:rsid w:val="004535BF"/>
    <w:rsid w:val="00464A00"/>
    <w:rsid w:val="00465287"/>
    <w:rsid w:val="00473FD8"/>
    <w:rsid w:val="00480ACE"/>
    <w:rsid w:val="004844DF"/>
    <w:rsid w:val="0049199B"/>
    <w:rsid w:val="00494BDC"/>
    <w:rsid w:val="004A0080"/>
    <w:rsid w:val="004A721D"/>
    <w:rsid w:val="004B3F99"/>
    <w:rsid w:val="004B5772"/>
    <w:rsid w:val="004B6541"/>
    <w:rsid w:val="004C28F3"/>
    <w:rsid w:val="004C512A"/>
    <w:rsid w:val="004D4DFD"/>
    <w:rsid w:val="004E2177"/>
    <w:rsid w:val="00502519"/>
    <w:rsid w:val="005162BB"/>
    <w:rsid w:val="00526E09"/>
    <w:rsid w:val="0053220A"/>
    <w:rsid w:val="00532D40"/>
    <w:rsid w:val="00535F12"/>
    <w:rsid w:val="0054154F"/>
    <w:rsid w:val="00553A63"/>
    <w:rsid w:val="00567242"/>
    <w:rsid w:val="00575E8D"/>
    <w:rsid w:val="0058619A"/>
    <w:rsid w:val="005A1ADE"/>
    <w:rsid w:val="005A4150"/>
    <w:rsid w:val="005B454C"/>
    <w:rsid w:val="005C32F1"/>
    <w:rsid w:val="005C563A"/>
    <w:rsid w:val="005D1C62"/>
    <w:rsid w:val="005D42B9"/>
    <w:rsid w:val="005E53A3"/>
    <w:rsid w:val="005E74C8"/>
    <w:rsid w:val="005F691C"/>
    <w:rsid w:val="005F79DA"/>
    <w:rsid w:val="00600BC5"/>
    <w:rsid w:val="006168AE"/>
    <w:rsid w:val="00617D29"/>
    <w:rsid w:val="00624126"/>
    <w:rsid w:val="006417A9"/>
    <w:rsid w:val="0064288F"/>
    <w:rsid w:val="006514AE"/>
    <w:rsid w:val="00662FBF"/>
    <w:rsid w:val="00662FF4"/>
    <w:rsid w:val="00692F05"/>
    <w:rsid w:val="006B35C1"/>
    <w:rsid w:val="006B461E"/>
    <w:rsid w:val="006C3568"/>
    <w:rsid w:val="006C4186"/>
    <w:rsid w:val="006C733A"/>
    <w:rsid w:val="006D24E5"/>
    <w:rsid w:val="006E1983"/>
    <w:rsid w:val="007038B7"/>
    <w:rsid w:val="0071477C"/>
    <w:rsid w:val="00714ADA"/>
    <w:rsid w:val="00724061"/>
    <w:rsid w:val="00730A77"/>
    <w:rsid w:val="0073728A"/>
    <w:rsid w:val="00752AC9"/>
    <w:rsid w:val="0075781F"/>
    <w:rsid w:val="00761818"/>
    <w:rsid w:val="00771CA5"/>
    <w:rsid w:val="0078390A"/>
    <w:rsid w:val="007868B9"/>
    <w:rsid w:val="007A2586"/>
    <w:rsid w:val="007A6E83"/>
    <w:rsid w:val="007C35F0"/>
    <w:rsid w:val="007D2FB4"/>
    <w:rsid w:val="00841BBD"/>
    <w:rsid w:val="00845F4C"/>
    <w:rsid w:val="0085503A"/>
    <w:rsid w:val="00862150"/>
    <w:rsid w:val="00863785"/>
    <w:rsid w:val="00865476"/>
    <w:rsid w:val="00871259"/>
    <w:rsid w:val="00872CC1"/>
    <w:rsid w:val="008826CC"/>
    <w:rsid w:val="00890B7A"/>
    <w:rsid w:val="008A32A7"/>
    <w:rsid w:val="008A5A99"/>
    <w:rsid w:val="008C1489"/>
    <w:rsid w:val="008C386A"/>
    <w:rsid w:val="008E64D5"/>
    <w:rsid w:val="00902212"/>
    <w:rsid w:val="009026DD"/>
    <w:rsid w:val="009036B7"/>
    <w:rsid w:val="009139D5"/>
    <w:rsid w:val="009154D5"/>
    <w:rsid w:val="00915FE7"/>
    <w:rsid w:val="00945C12"/>
    <w:rsid w:val="009508F1"/>
    <w:rsid w:val="00950F08"/>
    <w:rsid w:val="009544A9"/>
    <w:rsid w:val="009544F0"/>
    <w:rsid w:val="00970607"/>
    <w:rsid w:val="00983C44"/>
    <w:rsid w:val="009854A7"/>
    <w:rsid w:val="009A1141"/>
    <w:rsid w:val="009E4B6A"/>
    <w:rsid w:val="009F656C"/>
    <w:rsid w:val="00A01EEB"/>
    <w:rsid w:val="00A21C55"/>
    <w:rsid w:val="00A31213"/>
    <w:rsid w:val="00A3286C"/>
    <w:rsid w:val="00A542A4"/>
    <w:rsid w:val="00A77AAF"/>
    <w:rsid w:val="00AA2604"/>
    <w:rsid w:val="00AA316F"/>
    <w:rsid w:val="00AA4342"/>
    <w:rsid w:val="00AC35A0"/>
    <w:rsid w:val="00AC4CB9"/>
    <w:rsid w:val="00AD6156"/>
    <w:rsid w:val="00AF2A5F"/>
    <w:rsid w:val="00B213C4"/>
    <w:rsid w:val="00B65DE4"/>
    <w:rsid w:val="00B65E31"/>
    <w:rsid w:val="00B8722A"/>
    <w:rsid w:val="00B876A8"/>
    <w:rsid w:val="00B9019D"/>
    <w:rsid w:val="00BA1B90"/>
    <w:rsid w:val="00BB5EEC"/>
    <w:rsid w:val="00BB65D2"/>
    <w:rsid w:val="00BD0D9E"/>
    <w:rsid w:val="00BD5532"/>
    <w:rsid w:val="00BF735F"/>
    <w:rsid w:val="00BF7B58"/>
    <w:rsid w:val="00C1619B"/>
    <w:rsid w:val="00C44A6B"/>
    <w:rsid w:val="00C45543"/>
    <w:rsid w:val="00C53975"/>
    <w:rsid w:val="00C660F7"/>
    <w:rsid w:val="00C94956"/>
    <w:rsid w:val="00C97926"/>
    <w:rsid w:val="00CA0357"/>
    <w:rsid w:val="00CA3DDE"/>
    <w:rsid w:val="00CB58FD"/>
    <w:rsid w:val="00CB67D1"/>
    <w:rsid w:val="00CC0CB6"/>
    <w:rsid w:val="00CC0EF0"/>
    <w:rsid w:val="00CC44D4"/>
    <w:rsid w:val="00CD48E3"/>
    <w:rsid w:val="00CE0F18"/>
    <w:rsid w:val="00CE2743"/>
    <w:rsid w:val="00CF3AD6"/>
    <w:rsid w:val="00D014D7"/>
    <w:rsid w:val="00D15CEE"/>
    <w:rsid w:val="00D16D82"/>
    <w:rsid w:val="00D25E63"/>
    <w:rsid w:val="00D31387"/>
    <w:rsid w:val="00D32683"/>
    <w:rsid w:val="00D53DBD"/>
    <w:rsid w:val="00D6552B"/>
    <w:rsid w:val="00D65849"/>
    <w:rsid w:val="00D66F46"/>
    <w:rsid w:val="00D810B4"/>
    <w:rsid w:val="00D81FF2"/>
    <w:rsid w:val="00D91A79"/>
    <w:rsid w:val="00DC4C32"/>
    <w:rsid w:val="00DE0954"/>
    <w:rsid w:val="00DE7481"/>
    <w:rsid w:val="00E02F59"/>
    <w:rsid w:val="00E30FE5"/>
    <w:rsid w:val="00E365E0"/>
    <w:rsid w:val="00E37E82"/>
    <w:rsid w:val="00E415B1"/>
    <w:rsid w:val="00E44D4F"/>
    <w:rsid w:val="00E46D43"/>
    <w:rsid w:val="00E52E27"/>
    <w:rsid w:val="00E538EF"/>
    <w:rsid w:val="00E609D5"/>
    <w:rsid w:val="00E67360"/>
    <w:rsid w:val="00E72C31"/>
    <w:rsid w:val="00E77B5C"/>
    <w:rsid w:val="00EB000F"/>
    <w:rsid w:val="00EB29F1"/>
    <w:rsid w:val="00EC2C3D"/>
    <w:rsid w:val="00ED0216"/>
    <w:rsid w:val="00EE728C"/>
    <w:rsid w:val="00EE7E2A"/>
    <w:rsid w:val="00F04BB9"/>
    <w:rsid w:val="00F06656"/>
    <w:rsid w:val="00F14593"/>
    <w:rsid w:val="00F264C1"/>
    <w:rsid w:val="00F30C20"/>
    <w:rsid w:val="00F44F17"/>
    <w:rsid w:val="00F47927"/>
    <w:rsid w:val="00F50A5F"/>
    <w:rsid w:val="00F701D1"/>
    <w:rsid w:val="00F82188"/>
    <w:rsid w:val="00F86498"/>
    <w:rsid w:val="00F86B67"/>
    <w:rsid w:val="00F91038"/>
    <w:rsid w:val="00F95E21"/>
    <w:rsid w:val="00FA7E70"/>
    <w:rsid w:val="00FC045E"/>
    <w:rsid w:val="00FC524B"/>
    <w:rsid w:val="00FD7092"/>
    <w:rsid w:val="00FE0A73"/>
    <w:rsid w:val="00FF61CB"/>
    <w:rsid w:val="00FF7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4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1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17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9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1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665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09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12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2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_______Microsoft_Office_PowerPoint_2007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6D60F-52DD-450F-8769-A8BA1C7D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TOSHIBA</cp:lastModifiedBy>
  <cp:revision>4</cp:revision>
  <dcterms:created xsi:type="dcterms:W3CDTF">2014-11-26T21:42:00Z</dcterms:created>
  <dcterms:modified xsi:type="dcterms:W3CDTF">2014-11-28T21:01:00Z</dcterms:modified>
</cp:coreProperties>
</file>