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DC" w:rsidRPr="00FA675C" w:rsidRDefault="007220DC" w:rsidP="00AC61E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FA675C">
        <w:rPr>
          <w:rFonts w:ascii="Times New Roman" w:hAnsi="Times New Roman"/>
          <w:b/>
          <w:sz w:val="24"/>
        </w:rPr>
        <w:t>Проектирование модели рационального производства</w:t>
      </w:r>
    </w:p>
    <w:p w:rsidR="007220DC" w:rsidRDefault="007220DC" w:rsidP="00AC61EE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FA675C">
        <w:rPr>
          <w:rFonts w:ascii="Times New Roman" w:hAnsi="Times New Roman"/>
          <w:sz w:val="24"/>
        </w:rPr>
        <w:t>урок обществознания в 7 классе</w:t>
      </w:r>
    </w:p>
    <w:p w:rsidR="007220DC" w:rsidRDefault="007220DC" w:rsidP="005E687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4"/>
        </w:rPr>
        <w:t>Урок</w:t>
      </w:r>
      <w:r w:rsidRPr="00AB49BE">
        <w:rPr>
          <w:rFonts w:ascii="Times New Roman" w:hAnsi="Times New Roman"/>
          <w:sz w:val="24"/>
        </w:rPr>
        <w:t xml:space="preserve"> обществознания</w:t>
      </w:r>
      <w:r>
        <w:rPr>
          <w:rFonts w:ascii="Times New Roman" w:hAnsi="Times New Roman"/>
          <w:sz w:val="24"/>
        </w:rPr>
        <w:t xml:space="preserve"> «Проектирование модели рационального производства» проводится при изучении раздела «Экономика».</w:t>
      </w:r>
    </w:p>
    <w:p w:rsidR="007220DC" w:rsidRDefault="007220DC" w:rsidP="005E687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основе данного урока – освоение учащимися практического опыта проектирования теоретической модели рационального производства. Экономические знания эффективно усваиваются именно в практической деятельности.</w:t>
      </w:r>
    </w:p>
    <w:p w:rsidR="007220DC" w:rsidRDefault="007220DC" w:rsidP="005E6871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</w:rPr>
        <w:tab/>
        <w:t>Идея урока носит авторский характер.</w:t>
      </w:r>
    </w:p>
    <w:p w:rsidR="007220DC" w:rsidRDefault="007220DC" w:rsidP="005E6871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7220DC" w:rsidRPr="00FA675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  <w:u w:val="single"/>
        </w:rPr>
      </w:pPr>
      <w:r w:rsidRPr="00FA675C">
        <w:rPr>
          <w:rFonts w:ascii="Times New Roman" w:hAnsi="Times New Roman"/>
          <w:sz w:val="24"/>
          <w:u w:val="single"/>
        </w:rPr>
        <w:t>Цель:</w:t>
      </w:r>
    </w:p>
    <w:p w:rsidR="007220DC" w:rsidRPr="00FA675C" w:rsidRDefault="007220DC" w:rsidP="00BB38A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A675C">
        <w:rPr>
          <w:rFonts w:ascii="Times New Roman" w:hAnsi="Times New Roman"/>
          <w:sz w:val="24"/>
        </w:rPr>
        <w:tab/>
        <w:t>Формирование экономической грамотности учащихся через освоение теоретических понятий и приобретение первичных практических навыков.</w:t>
      </w:r>
    </w:p>
    <w:p w:rsidR="007220DC" w:rsidRPr="00FA675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  <w:u w:val="single"/>
        </w:rPr>
      </w:pPr>
      <w:r w:rsidRPr="00FA675C">
        <w:rPr>
          <w:rFonts w:ascii="Times New Roman" w:hAnsi="Times New Roman"/>
          <w:sz w:val="24"/>
          <w:u w:val="single"/>
        </w:rPr>
        <w:t>Задачи:</w:t>
      </w:r>
    </w:p>
    <w:p w:rsidR="007220DC" w:rsidRPr="00FA675C" w:rsidRDefault="007220DC" w:rsidP="00E53B9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A675C">
        <w:rPr>
          <w:rFonts w:ascii="Times New Roman" w:hAnsi="Times New Roman"/>
          <w:sz w:val="24"/>
        </w:rPr>
        <w:t>Ввести понятие о рациональном производстве и сформировать представление о его организации и функционировании.</w:t>
      </w:r>
    </w:p>
    <w:p w:rsidR="007220DC" w:rsidRPr="00FA675C" w:rsidRDefault="007220DC" w:rsidP="00E53B9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A675C">
        <w:rPr>
          <w:rFonts w:ascii="Times New Roman" w:hAnsi="Times New Roman"/>
          <w:sz w:val="24"/>
        </w:rPr>
        <w:t>Формировать навыки проектирования объекта по заданному алгоритму.</w:t>
      </w:r>
    </w:p>
    <w:p w:rsidR="007220DC" w:rsidRPr="00FA675C" w:rsidRDefault="007220DC" w:rsidP="00E53B9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A675C">
        <w:rPr>
          <w:rFonts w:ascii="Times New Roman" w:hAnsi="Times New Roman"/>
          <w:sz w:val="24"/>
        </w:rPr>
        <w:t>Развивать коммуникативные навыки общения при работе в группе (умение слушать, договариваться, распределять ответственность и др.).</w:t>
      </w:r>
    </w:p>
    <w:p w:rsidR="007220DC" w:rsidRPr="00FA675C" w:rsidRDefault="007220DC" w:rsidP="00E53B9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A675C">
        <w:rPr>
          <w:rFonts w:ascii="Times New Roman" w:hAnsi="Times New Roman"/>
          <w:sz w:val="24"/>
        </w:rPr>
        <w:t>Воспитывать культуру учебного труда (самоорганизация для работы в группе, выполнение учебной задачи, оформление результатов работы).</w:t>
      </w:r>
    </w:p>
    <w:p w:rsidR="007220DC" w:rsidRPr="00FA675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A675C">
        <w:rPr>
          <w:rFonts w:ascii="Times New Roman" w:hAnsi="Times New Roman"/>
          <w:sz w:val="24"/>
          <w:u w:val="single"/>
        </w:rPr>
        <w:t>Тип урока</w:t>
      </w:r>
      <w:r w:rsidRPr="00FA675C">
        <w:rPr>
          <w:rFonts w:ascii="Times New Roman" w:hAnsi="Times New Roman"/>
          <w:sz w:val="24"/>
        </w:rPr>
        <w:t>: урок практического применения теоретических знаний.</w:t>
      </w:r>
    </w:p>
    <w:p w:rsidR="007220DC" w:rsidRPr="00FA675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A675C">
        <w:rPr>
          <w:rFonts w:ascii="Times New Roman" w:hAnsi="Times New Roman"/>
          <w:sz w:val="24"/>
          <w:u w:val="single"/>
        </w:rPr>
        <w:t>Вид урока:</w:t>
      </w:r>
      <w:r w:rsidRPr="00FA675C">
        <w:rPr>
          <w:rFonts w:ascii="Times New Roman" w:hAnsi="Times New Roman"/>
          <w:sz w:val="24"/>
        </w:rPr>
        <w:t xml:space="preserve"> урок-практикум.</w:t>
      </w:r>
    </w:p>
    <w:p w:rsidR="007220DC" w:rsidRPr="00FA675C" w:rsidRDefault="007220DC" w:rsidP="002E54C2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A675C">
        <w:rPr>
          <w:rFonts w:ascii="Times New Roman" w:hAnsi="Times New Roman"/>
          <w:sz w:val="24"/>
          <w:u w:val="single"/>
        </w:rPr>
        <w:t>Форма организации класса</w:t>
      </w:r>
      <w:r w:rsidRPr="00FA675C">
        <w:rPr>
          <w:rFonts w:ascii="Times New Roman" w:hAnsi="Times New Roman"/>
          <w:sz w:val="24"/>
        </w:rPr>
        <w:t>: работа в группах.</w:t>
      </w:r>
    </w:p>
    <w:p w:rsidR="007220DC" w:rsidRPr="00FA675C" w:rsidRDefault="007220DC" w:rsidP="002E54C2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A675C">
        <w:rPr>
          <w:rFonts w:ascii="Times New Roman" w:hAnsi="Times New Roman"/>
          <w:sz w:val="24"/>
          <w:u w:val="single"/>
        </w:rPr>
        <w:t>Оснащение</w:t>
      </w:r>
      <w:r w:rsidRPr="00FA675C">
        <w:rPr>
          <w:rFonts w:ascii="Times New Roman" w:hAnsi="Times New Roman"/>
          <w:sz w:val="24"/>
        </w:rPr>
        <w:t>: раздаточный материал (на группу): 1</w:t>
      </w:r>
      <w:r>
        <w:rPr>
          <w:rFonts w:ascii="Times New Roman" w:hAnsi="Times New Roman"/>
          <w:sz w:val="24"/>
        </w:rPr>
        <w:t>-й</w:t>
      </w:r>
      <w:r w:rsidRPr="00FA675C">
        <w:rPr>
          <w:rFonts w:ascii="Times New Roman" w:hAnsi="Times New Roman"/>
          <w:sz w:val="24"/>
        </w:rPr>
        <w:t xml:space="preserve"> конверт (модельном поле, карточки-понятия, клей) (</w:t>
      </w:r>
      <w:r w:rsidRPr="00FA675C">
        <w:rPr>
          <w:rFonts w:ascii="Times New Roman" w:hAnsi="Times New Roman"/>
          <w:b/>
          <w:sz w:val="24"/>
        </w:rPr>
        <w:t>прилож.1</w:t>
      </w:r>
      <w:r w:rsidRPr="00FA675C">
        <w:rPr>
          <w:rFonts w:ascii="Times New Roman" w:hAnsi="Times New Roman"/>
          <w:sz w:val="24"/>
        </w:rPr>
        <w:t>), 2</w:t>
      </w:r>
      <w:r>
        <w:rPr>
          <w:rFonts w:ascii="Times New Roman" w:hAnsi="Times New Roman"/>
          <w:sz w:val="24"/>
        </w:rPr>
        <w:t>-й</w:t>
      </w:r>
      <w:r w:rsidRPr="00FA675C">
        <w:rPr>
          <w:rFonts w:ascii="Times New Roman" w:hAnsi="Times New Roman"/>
          <w:sz w:val="24"/>
        </w:rPr>
        <w:t xml:space="preserve"> конверт (карточки-суммы, карточки-вопросы) (</w:t>
      </w:r>
      <w:r w:rsidRPr="00FA675C">
        <w:rPr>
          <w:rFonts w:ascii="Times New Roman" w:hAnsi="Times New Roman"/>
          <w:b/>
          <w:sz w:val="24"/>
        </w:rPr>
        <w:t>прилож.2</w:t>
      </w:r>
      <w:r w:rsidRPr="00FA675C">
        <w:rPr>
          <w:rFonts w:ascii="Times New Roman" w:hAnsi="Times New Roman"/>
          <w:sz w:val="24"/>
        </w:rPr>
        <w:t>).</w:t>
      </w:r>
    </w:p>
    <w:p w:rsidR="007220DC" w:rsidRPr="00FA675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A675C">
        <w:rPr>
          <w:rFonts w:ascii="Times New Roman" w:hAnsi="Times New Roman"/>
          <w:sz w:val="24"/>
          <w:u w:val="single"/>
        </w:rPr>
        <w:t>Место урока в курсе</w:t>
      </w:r>
      <w:r w:rsidRPr="00FA675C">
        <w:rPr>
          <w:rFonts w:ascii="Times New Roman" w:hAnsi="Times New Roman"/>
          <w:sz w:val="24"/>
        </w:rPr>
        <w:t>: Урок проводится при изучении раздела «Экономика» темы «Производство, затраты, выручка, прибыль».</w:t>
      </w:r>
    </w:p>
    <w:p w:rsidR="007220DC" w:rsidRPr="00FA675C" w:rsidRDefault="007220DC" w:rsidP="00E36FF3">
      <w:pPr>
        <w:spacing w:after="0" w:line="360" w:lineRule="auto"/>
        <w:jc w:val="both"/>
        <w:rPr>
          <w:rFonts w:ascii="Times New Roman" w:hAnsi="Times New Roman"/>
          <w:sz w:val="24"/>
          <w:u w:val="single"/>
        </w:rPr>
      </w:pPr>
      <w:r w:rsidRPr="00FA675C">
        <w:rPr>
          <w:rFonts w:ascii="Times New Roman" w:hAnsi="Times New Roman"/>
          <w:sz w:val="24"/>
          <w:u w:val="single"/>
        </w:rPr>
        <w:t>Для успешной работы на уроке учащиеся должны</w:t>
      </w:r>
    </w:p>
    <w:p w:rsidR="007220DC" w:rsidRPr="00FA675C" w:rsidRDefault="007220DC" w:rsidP="00FA675C">
      <w:pPr>
        <w:spacing w:after="0" w:line="360" w:lineRule="auto"/>
        <w:jc w:val="both"/>
        <w:rPr>
          <w:rFonts w:ascii="Times New Roman" w:hAnsi="Times New Roman"/>
          <w:sz w:val="24"/>
          <w:u w:val="single"/>
        </w:rPr>
      </w:pPr>
      <w:r w:rsidRPr="00FA675C">
        <w:rPr>
          <w:rFonts w:ascii="Times New Roman" w:hAnsi="Times New Roman"/>
          <w:sz w:val="24"/>
          <w:u w:val="single"/>
        </w:rPr>
        <w:t>знать базовые теоретические понятия:</w:t>
      </w:r>
    </w:p>
    <w:p w:rsidR="007220DC" w:rsidRPr="00FA675C" w:rsidRDefault="007220DC" w:rsidP="00FA675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A675C">
        <w:rPr>
          <w:rFonts w:ascii="Times New Roman" w:hAnsi="Times New Roman"/>
          <w:sz w:val="24"/>
        </w:rPr>
        <w:t>производство;</w:t>
      </w:r>
    </w:p>
    <w:p w:rsidR="007220DC" w:rsidRPr="00FA675C" w:rsidRDefault="007220DC" w:rsidP="00FA675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A675C">
        <w:rPr>
          <w:rFonts w:ascii="Times New Roman" w:hAnsi="Times New Roman"/>
          <w:sz w:val="24"/>
        </w:rPr>
        <w:t>ресурсы;</w:t>
      </w:r>
    </w:p>
    <w:p w:rsidR="007220DC" w:rsidRPr="00FA675C" w:rsidRDefault="007220DC" w:rsidP="00FA675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A675C">
        <w:rPr>
          <w:rFonts w:ascii="Times New Roman" w:hAnsi="Times New Roman"/>
          <w:sz w:val="24"/>
        </w:rPr>
        <w:t>затраты на производство (</w:t>
      </w:r>
      <w:r w:rsidRPr="00E250A5">
        <w:rPr>
          <w:rFonts w:ascii="Times New Roman" w:hAnsi="Times New Roman"/>
          <w:i/>
          <w:sz w:val="24"/>
        </w:rPr>
        <w:t>З</w:t>
      </w:r>
      <w:r w:rsidRPr="00E250A5">
        <w:rPr>
          <w:rFonts w:ascii="Times New Roman" w:hAnsi="Times New Roman"/>
          <w:i/>
          <w:sz w:val="24"/>
          <w:vertAlign w:val="subscript"/>
        </w:rPr>
        <w:t>общ.</w:t>
      </w:r>
      <w:r w:rsidRPr="00FA675C">
        <w:rPr>
          <w:rFonts w:ascii="Times New Roman" w:hAnsi="Times New Roman"/>
          <w:sz w:val="24"/>
        </w:rPr>
        <w:t>);</w:t>
      </w:r>
    </w:p>
    <w:p w:rsidR="007220DC" w:rsidRPr="00FA675C" w:rsidRDefault="007220DC" w:rsidP="00FA675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A675C">
        <w:rPr>
          <w:rFonts w:ascii="Times New Roman" w:hAnsi="Times New Roman"/>
          <w:sz w:val="24"/>
        </w:rPr>
        <w:t>постоянные затраты (</w:t>
      </w:r>
      <w:r w:rsidRPr="00E250A5">
        <w:rPr>
          <w:rFonts w:ascii="Times New Roman" w:hAnsi="Times New Roman"/>
          <w:i/>
          <w:sz w:val="24"/>
        </w:rPr>
        <w:t>З</w:t>
      </w:r>
      <w:r w:rsidRPr="00E250A5">
        <w:rPr>
          <w:rFonts w:ascii="Times New Roman" w:hAnsi="Times New Roman"/>
          <w:i/>
          <w:sz w:val="24"/>
          <w:vertAlign w:val="subscript"/>
        </w:rPr>
        <w:t>пост.</w:t>
      </w:r>
      <w:r w:rsidRPr="00FA675C">
        <w:rPr>
          <w:rFonts w:ascii="Times New Roman" w:hAnsi="Times New Roman"/>
          <w:sz w:val="24"/>
        </w:rPr>
        <w:t>) и переменные затраты (</w:t>
      </w:r>
      <w:r w:rsidRPr="00E250A5">
        <w:rPr>
          <w:rFonts w:ascii="Times New Roman" w:hAnsi="Times New Roman"/>
          <w:i/>
          <w:sz w:val="24"/>
        </w:rPr>
        <w:t>З</w:t>
      </w:r>
      <w:r w:rsidRPr="00E250A5">
        <w:rPr>
          <w:rFonts w:ascii="Times New Roman" w:hAnsi="Times New Roman"/>
          <w:i/>
          <w:sz w:val="24"/>
          <w:vertAlign w:val="subscript"/>
        </w:rPr>
        <w:t>пер.</w:t>
      </w:r>
      <w:r w:rsidRPr="00FA675C">
        <w:rPr>
          <w:rFonts w:ascii="Times New Roman" w:hAnsi="Times New Roman"/>
          <w:sz w:val="24"/>
        </w:rPr>
        <w:t xml:space="preserve">), формула </w:t>
      </w:r>
      <w:r w:rsidRPr="0075270D">
        <w:rPr>
          <w:rFonts w:ascii="Times New Roman" w:hAnsi="Times New Roman"/>
          <w:i/>
          <w:sz w:val="24"/>
        </w:rPr>
        <w:t>З</w:t>
      </w:r>
      <w:r w:rsidRPr="0075270D">
        <w:rPr>
          <w:rFonts w:ascii="Times New Roman" w:hAnsi="Times New Roman"/>
          <w:i/>
          <w:sz w:val="24"/>
          <w:vertAlign w:val="subscript"/>
        </w:rPr>
        <w:t>общ.</w:t>
      </w:r>
      <w:r w:rsidRPr="0075270D">
        <w:rPr>
          <w:rFonts w:ascii="Times New Roman" w:hAnsi="Times New Roman"/>
          <w:i/>
          <w:sz w:val="24"/>
        </w:rPr>
        <w:t xml:space="preserve"> = З</w:t>
      </w:r>
      <w:r w:rsidRPr="0075270D">
        <w:rPr>
          <w:rFonts w:ascii="Times New Roman" w:hAnsi="Times New Roman"/>
          <w:i/>
          <w:sz w:val="24"/>
          <w:vertAlign w:val="subscript"/>
        </w:rPr>
        <w:t xml:space="preserve">пост. </w:t>
      </w:r>
      <w:r w:rsidRPr="0075270D">
        <w:rPr>
          <w:rFonts w:ascii="Times New Roman" w:hAnsi="Times New Roman"/>
          <w:i/>
          <w:sz w:val="24"/>
        </w:rPr>
        <w:t>+ З</w:t>
      </w:r>
      <w:r w:rsidRPr="0075270D">
        <w:rPr>
          <w:rFonts w:ascii="Times New Roman" w:hAnsi="Times New Roman"/>
          <w:i/>
          <w:sz w:val="24"/>
          <w:vertAlign w:val="subscript"/>
        </w:rPr>
        <w:t>пер.</w:t>
      </w:r>
    </w:p>
    <w:p w:rsidR="007220DC" w:rsidRPr="0075270D" w:rsidRDefault="007220DC" w:rsidP="00FA675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выручка, формула</w:t>
      </w:r>
      <w:r w:rsidRPr="00FA675C">
        <w:rPr>
          <w:rFonts w:ascii="Times New Roman" w:hAnsi="Times New Roman"/>
          <w:sz w:val="24"/>
        </w:rPr>
        <w:t xml:space="preserve"> </w:t>
      </w:r>
      <w:r w:rsidRPr="0075270D">
        <w:rPr>
          <w:rFonts w:ascii="Times New Roman" w:hAnsi="Times New Roman"/>
          <w:i/>
          <w:sz w:val="24"/>
        </w:rPr>
        <w:t>В = Цена × Количество</w:t>
      </w:r>
    </w:p>
    <w:p w:rsidR="007220DC" w:rsidRPr="0075270D" w:rsidRDefault="007220DC" w:rsidP="00FA675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прибыль, формула</w:t>
      </w:r>
      <w:r w:rsidRPr="00FA675C">
        <w:rPr>
          <w:rFonts w:ascii="Times New Roman" w:hAnsi="Times New Roman"/>
          <w:sz w:val="24"/>
        </w:rPr>
        <w:t xml:space="preserve"> </w:t>
      </w:r>
      <w:r w:rsidRPr="0075270D">
        <w:rPr>
          <w:rFonts w:ascii="Times New Roman" w:hAnsi="Times New Roman"/>
          <w:i/>
          <w:sz w:val="24"/>
        </w:rPr>
        <w:t>Прибыль = В - З</w:t>
      </w:r>
      <w:r w:rsidRPr="0075270D">
        <w:rPr>
          <w:rFonts w:ascii="Times New Roman" w:hAnsi="Times New Roman"/>
          <w:i/>
          <w:sz w:val="24"/>
          <w:vertAlign w:val="subscript"/>
        </w:rPr>
        <w:t>общ.</w:t>
      </w:r>
    </w:p>
    <w:p w:rsidR="007220DC" w:rsidRPr="00FA675C" w:rsidRDefault="007220DC" w:rsidP="00FA675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A675C">
        <w:rPr>
          <w:rFonts w:ascii="Times New Roman" w:hAnsi="Times New Roman"/>
          <w:sz w:val="24"/>
        </w:rPr>
        <w:t>собственные затраты (</w:t>
      </w:r>
      <w:r w:rsidRPr="00E250A5">
        <w:rPr>
          <w:rFonts w:ascii="Times New Roman" w:hAnsi="Times New Roman"/>
          <w:i/>
          <w:sz w:val="24"/>
        </w:rPr>
        <w:t>З</w:t>
      </w:r>
      <w:r w:rsidRPr="00E250A5">
        <w:rPr>
          <w:rFonts w:ascii="Times New Roman" w:hAnsi="Times New Roman"/>
          <w:i/>
          <w:sz w:val="24"/>
          <w:vertAlign w:val="subscript"/>
        </w:rPr>
        <w:t>соб.</w:t>
      </w:r>
      <w:r w:rsidRPr="00FA675C">
        <w:rPr>
          <w:rFonts w:ascii="Times New Roman" w:hAnsi="Times New Roman"/>
          <w:sz w:val="24"/>
        </w:rPr>
        <w:t>)</w:t>
      </w:r>
    </w:p>
    <w:p w:rsidR="007220DC" w:rsidRPr="0075270D" w:rsidRDefault="007220DC" w:rsidP="00FA675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FA675C">
        <w:rPr>
          <w:rFonts w:ascii="Times New Roman" w:hAnsi="Times New Roman"/>
          <w:sz w:val="24"/>
        </w:rPr>
        <w:t xml:space="preserve">чистая прибыль, формула </w:t>
      </w:r>
      <w:r w:rsidRPr="0075270D">
        <w:rPr>
          <w:rFonts w:ascii="Times New Roman" w:hAnsi="Times New Roman"/>
          <w:i/>
          <w:sz w:val="24"/>
        </w:rPr>
        <w:t>ЧП = П - З</w:t>
      </w:r>
      <w:r w:rsidRPr="0075270D">
        <w:rPr>
          <w:rFonts w:ascii="Times New Roman" w:hAnsi="Times New Roman"/>
          <w:i/>
          <w:sz w:val="24"/>
          <w:vertAlign w:val="subscript"/>
        </w:rPr>
        <w:t>соб.</w:t>
      </w:r>
    </w:p>
    <w:p w:rsidR="007220DC" w:rsidRPr="00FA675C" w:rsidRDefault="007220DC" w:rsidP="00FA675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A675C">
        <w:rPr>
          <w:rFonts w:ascii="Times New Roman" w:hAnsi="Times New Roman"/>
          <w:sz w:val="24"/>
          <w:u w:val="single"/>
        </w:rPr>
        <w:t>уметь:</w:t>
      </w:r>
    </w:p>
    <w:p w:rsidR="007220DC" w:rsidRPr="00FA675C" w:rsidRDefault="007220DC" w:rsidP="00FA675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A675C">
        <w:rPr>
          <w:rFonts w:ascii="Times New Roman" w:hAnsi="Times New Roman"/>
          <w:sz w:val="24"/>
        </w:rPr>
        <w:t>работать со схемами (читать, составлять, описывать);</w:t>
      </w:r>
    </w:p>
    <w:p w:rsidR="007220DC" w:rsidRPr="00FA675C" w:rsidRDefault="007220DC" w:rsidP="00FA675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A675C">
        <w:rPr>
          <w:rFonts w:ascii="Times New Roman" w:hAnsi="Times New Roman"/>
          <w:sz w:val="24"/>
        </w:rPr>
        <w:t>использовать теоретические знания в практической ситуации;</w:t>
      </w:r>
    </w:p>
    <w:p w:rsidR="007220DC" w:rsidRPr="00FA675C" w:rsidRDefault="007220DC" w:rsidP="00FA675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A675C">
        <w:rPr>
          <w:rFonts w:ascii="Times New Roman" w:hAnsi="Times New Roman"/>
          <w:sz w:val="24"/>
        </w:rPr>
        <w:t>применять формулы для расчетов;</w:t>
      </w:r>
    </w:p>
    <w:p w:rsidR="007220DC" w:rsidRPr="00FA675C" w:rsidRDefault="007220DC" w:rsidP="00FA675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A675C">
        <w:rPr>
          <w:rFonts w:ascii="Times New Roman" w:hAnsi="Times New Roman"/>
          <w:sz w:val="24"/>
        </w:rPr>
        <w:t>анализировать информацию, обобщать и делать выводы.</w:t>
      </w:r>
    </w:p>
    <w:p w:rsidR="007220DC" w:rsidRPr="00AE7879" w:rsidRDefault="007220DC" w:rsidP="00F76F7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E7879">
        <w:rPr>
          <w:rFonts w:ascii="Times New Roman" w:hAnsi="Times New Roman"/>
          <w:b/>
          <w:sz w:val="24"/>
        </w:rPr>
        <w:t>Ход урока</w:t>
      </w:r>
    </w:p>
    <w:p w:rsidR="007220DC" w:rsidRDefault="007220DC" w:rsidP="00057A7D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Pr="00AE7879" w:rsidRDefault="007220DC" w:rsidP="00057A7D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Pr="00AE7879" w:rsidRDefault="007220DC" w:rsidP="00792E00">
      <w:pPr>
        <w:spacing w:after="0" w:line="360" w:lineRule="auto"/>
        <w:jc w:val="both"/>
        <w:rPr>
          <w:rFonts w:ascii="Times New Roman" w:hAnsi="Times New Roman"/>
          <w:sz w:val="24"/>
          <w:u w:val="single"/>
        </w:rPr>
      </w:pPr>
      <w:smartTag w:uri="urn:schemas-microsoft-com:office:smarttags" w:element="place">
        <w:r w:rsidRPr="00AE7879">
          <w:rPr>
            <w:rFonts w:ascii="Times New Roman" w:hAnsi="Times New Roman"/>
            <w:sz w:val="24"/>
            <w:u w:val="single"/>
            <w:lang w:val="en-US"/>
          </w:rPr>
          <w:t>I</w:t>
        </w:r>
        <w:r w:rsidRPr="00AE7879">
          <w:rPr>
            <w:rFonts w:ascii="Times New Roman" w:hAnsi="Times New Roman"/>
            <w:sz w:val="24"/>
            <w:u w:val="single"/>
          </w:rPr>
          <w:t>.</w:t>
        </w:r>
      </w:smartTag>
      <w:r w:rsidRPr="00AE7879">
        <w:rPr>
          <w:rFonts w:ascii="Times New Roman" w:hAnsi="Times New Roman"/>
          <w:sz w:val="24"/>
          <w:u w:val="single"/>
        </w:rPr>
        <w:t xml:space="preserve"> Организационный момент.</w:t>
      </w:r>
    </w:p>
    <w:p w:rsidR="007220DC" w:rsidRPr="00AE7879" w:rsidRDefault="007220DC" w:rsidP="00730B3A">
      <w:pPr>
        <w:spacing w:after="0" w:line="360" w:lineRule="auto"/>
        <w:ind w:left="4248"/>
        <w:jc w:val="both"/>
        <w:rPr>
          <w:rFonts w:ascii="Times New Roman" w:hAnsi="Times New Roman"/>
          <w:sz w:val="24"/>
        </w:rPr>
      </w:pPr>
      <w:r w:rsidRPr="00AE7879">
        <w:rPr>
          <w:rFonts w:ascii="Times New Roman" w:hAnsi="Times New Roman"/>
          <w:sz w:val="24"/>
        </w:rPr>
        <w:t>Организация групп (по желанию или по усмотрению учителя). Состав группы 4-5 человек.</w:t>
      </w:r>
    </w:p>
    <w:p w:rsidR="007220DC" w:rsidRPr="00AE7879" w:rsidRDefault="007220DC" w:rsidP="00B4583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E7879">
        <w:rPr>
          <w:rFonts w:ascii="Times New Roman" w:hAnsi="Times New Roman"/>
          <w:sz w:val="24"/>
        </w:rPr>
        <w:t>Сообщение темы, задач, плана работы на урок.</w:t>
      </w: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Pr="00AE7879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Pr="00AE7879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  <w:u w:val="single"/>
        </w:rPr>
      </w:pPr>
      <w:r w:rsidRPr="00AE7879">
        <w:rPr>
          <w:rFonts w:ascii="Times New Roman" w:hAnsi="Times New Roman"/>
          <w:sz w:val="24"/>
          <w:u w:val="single"/>
          <w:lang w:val="en-US"/>
        </w:rPr>
        <w:t>II</w:t>
      </w:r>
      <w:r w:rsidRPr="00AE7879">
        <w:rPr>
          <w:rFonts w:ascii="Times New Roman" w:hAnsi="Times New Roman"/>
          <w:sz w:val="24"/>
          <w:u w:val="single"/>
        </w:rPr>
        <w:t>. Актуализация знаний учащихся по теме «Производство: затраты, выручка, прибыль».</w:t>
      </w:r>
    </w:p>
    <w:p w:rsidR="007220DC" w:rsidRPr="00AE7879" w:rsidRDefault="007220DC" w:rsidP="009D70ED">
      <w:pPr>
        <w:spacing w:after="0" w:line="360" w:lineRule="auto"/>
        <w:ind w:left="4956"/>
        <w:jc w:val="both"/>
        <w:rPr>
          <w:rFonts w:ascii="Times New Roman" w:hAnsi="Times New Roman"/>
          <w:sz w:val="24"/>
        </w:rPr>
      </w:pPr>
      <w:r w:rsidRPr="00AE7879">
        <w:rPr>
          <w:rFonts w:ascii="Times New Roman" w:hAnsi="Times New Roman"/>
          <w:sz w:val="24"/>
        </w:rPr>
        <w:t>Фронтальная беседа.</w:t>
      </w:r>
    </w:p>
    <w:p w:rsidR="007220DC" w:rsidRPr="00AE7879" w:rsidRDefault="007220DC" w:rsidP="00BE3D9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E7879">
        <w:rPr>
          <w:rFonts w:ascii="Times New Roman" w:hAnsi="Times New Roman"/>
          <w:sz w:val="24"/>
        </w:rPr>
        <w:t>1. Перечислите, что необходимо для организации производства. Дайте определение основным понятиям.</w:t>
      </w:r>
    </w:p>
    <w:p w:rsidR="007220DC" w:rsidRPr="00AE7879" w:rsidRDefault="007220DC" w:rsidP="00BE3D96">
      <w:pPr>
        <w:spacing w:after="0" w:line="360" w:lineRule="auto"/>
        <w:jc w:val="both"/>
        <w:rPr>
          <w:rFonts w:ascii="Times New Roman" w:hAnsi="Times New Roman"/>
          <w:i/>
          <w:sz w:val="24"/>
          <w:u w:val="single"/>
        </w:rPr>
      </w:pPr>
      <w:r w:rsidRPr="00AE7879">
        <w:rPr>
          <w:rFonts w:ascii="Times New Roman" w:hAnsi="Times New Roman"/>
          <w:i/>
          <w:sz w:val="24"/>
          <w:u w:val="single"/>
        </w:rPr>
        <w:t>Примерный ответ.</w:t>
      </w:r>
    </w:p>
    <w:p w:rsidR="007220DC" w:rsidRPr="00AE7879" w:rsidRDefault="007220DC" w:rsidP="00BE3D96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AE7879">
        <w:rPr>
          <w:rFonts w:ascii="Times New Roman" w:hAnsi="Times New Roman"/>
          <w:sz w:val="24"/>
        </w:rPr>
        <w:tab/>
        <w:t>Д</w:t>
      </w:r>
      <w:r w:rsidRPr="00AE7879">
        <w:rPr>
          <w:rFonts w:ascii="Times New Roman" w:hAnsi="Times New Roman"/>
          <w:i/>
          <w:sz w:val="24"/>
        </w:rPr>
        <w:t>ля организации производства необходимы ресурсы, такие как труд, земля, капитал, предпринимательство, информация и время.</w:t>
      </w:r>
    </w:p>
    <w:p w:rsidR="007220DC" w:rsidRPr="00AE7879" w:rsidRDefault="007220DC" w:rsidP="00BE3D96">
      <w:pPr>
        <w:spacing w:after="0" w:line="360" w:lineRule="auto"/>
        <w:ind w:left="360"/>
        <w:jc w:val="both"/>
        <w:rPr>
          <w:rFonts w:ascii="Times New Roman" w:hAnsi="Times New Roman"/>
          <w:i/>
          <w:sz w:val="24"/>
        </w:rPr>
      </w:pPr>
      <w:r w:rsidRPr="00AE7879">
        <w:rPr>
          <w:rFonts w:ascii="Times New Roman" w:hAnsi="Times New Roman"/>
          <w:i/>
          <w:sz w:val="24"/>
        </w:rPr>
        <w:t>Труд – физические и  интеллектуальные способности, направленные создание благ.</w:t>
      </w:r>
    </w:p>
    <w:p w:rsidR="007220DC" w:rsidRPr="00AE7879" w:rsidRDefault="007220DC" w:rsidP="00BE3D96">
      <w:pPr>
        <w:spacing w:after="0" w:line="360" w:lineRule="auto"/>
        <w:ind w:left="360"/>
        <w:jc w:val="both"/>
        <w:rPr>
          <w:rFonts w:ascii="Times New Roman" w:hAnsi="Times New Roman"/>
          <w:i/>
          <w:sz w:val="24"/>
        </w:rPr>
      </w:pPr>
      <w:r w:rsidRPr="00AE7879">
        <w:rPr>
          <w:rFonts w:ascii="Times New Roman" w:hAnsi="Times New Roman"/>
          <w:i/>
          <w:sz w:val="24"/>
        </w:rPr>
        <w:t>Земля – 1) территория, 2) полезные ископаемые.</w:t>
      </w:r>
    </w:p>
    <w:p w:rsidR="007220DC" w:rsidRPr="00AE7879" w:rsidRDefault="007220DC" w:rsidP="00BE3D96">
      <w:pPr>
        <w:spacing w:after="0" w:line="360" w:lineRule="auto"/>
        <w:ind w:left="360"/>
        <w:jc w:val="both"/>
        <w:rPr>
          <w:rFonts w:ascii="Times New Roman" w:hAnsi="Times New Roman"/>
          <w:i/>
          <w:sz w:val="24"/>
        </w:rPr>
      </w:pPr>
      <w:r w:rsidRPr="00AE7879">
        <w:rPr>
          <w:rFonts w:ascii="Times New Roman" w:hAnsi="Times New Roman"/>
          <w:i/>
          <w:sz w:val="24"/>
        </w:rPr>
        <w:t>Капитал – здания и сооружения, станки и оборудование, морские и воздушные порты... и др.</w:t>
      </w:r>
    </w:p>
    <w:p w:rsidR="007220DC" w:rsidRPr="00AE7879" w:rsidRDefault="007220DC" w:rsidP="00BE3D96">
      <w:pPr>
        <w:spacing w:after="0" w:line="360" w:lineRule="auto"/>
        <w:ind w:left="360"/>
        <w:jc w:val="both"/>
        <w:rPr>
          <w:rFonts w:ascii="Times New Roman" w:hAnsi="Times New Roman"/>
          <w:i/>
          <w:sz w:val="24"/>
        </w:rPr>
      </w:pPr>
      <w:r w:rsidRPr="00AE7879">
        <w:rPr>
          <w:rFonts w:ascii="Times New Roman" w:hAnsi="Times New Roman"/>
          <w:i/>
          <w:sz w:val="24"/>
        </w:rPr>
        <w:t>Предпринимательств</w:t>
      </w:r>
      <w:r>
        <w:rPr>
          <w:rFonts w:ascii="Times New Roman" w:hAnsi="Times New Roman"/>
          <w:i/>
          <w:sz w:val="24"/>
        </w:rPr>
        <w:t>о</w:t>
      </w:r>
      <w:r w:rsidRPr="00AE7879">
        <w:rPr>
          <w:rFonts w:ascii="Times New Roman" w:hAnsi="Times New Roman"/>
          <w:i/>
          <w:sz w:val="24"/>
        </w:rPr>
        <w:t xml:space="preserve"> – особые способности человека, направленные на организацию предприятия.</w:t>
      </w:r>
    </w:p>
    <w:p w:rsidR="007220DC" w:rsidRPr="00AE7879" w:rsidRDefault="007220DC" w:rsidP="00BE3D96">
      <w:pPr>
        <w:spacing w:after="0" w:line="360" w:lineRule="auto"/>
        <w:ind w:left="360"/>
        <w:jc w:val="both"/>
        <w:rPr>
          <w:rFonts w:ascii="Times New Roman" w:hAnsi="Times New Roman"/>
          <w:i/>
          <w:sz w:val="24"/>
        </w:rPr>
      </w:pPr>
      <w:r w:rsidRPr="00AE7879">
        <w:rPr>
          <w:rFonts w:ascii="Times New Roman" w:hAnsi="Times New Roman"/>
          <w:i/>
          <w:sz w:val="24"/>
        </w:rPr>
        <w:t>Информация – данные, необходимые для организации предприятия.</w:t>
      </w:r>
    </w:p>
    <w:p w:rsidR="007220DC" w:rsidRPr="00AE7879" w:rsidRDefault="007220DC" w:rsidP="00BE3D96">
      <w:pPr>
        <w:spacing w:after="0" w:line="360" w:lineRule="auto"/>
        <w:ind w:left="360"/>
        <w:jc w:val="both"/>
        <w:rPr>
          <w:rFonts w:ascii="Times New Roman" w:hAnsi="Times New Roman"/>
          <w:i/>
          <w:sz w:val="24"/>
        </w:rPr>
      </w:pPr>
      <w:r w:rsidRPr="00AE7879">
        <w:rPr>
          <w:rFonts w:ascii="Times New Roman" w:hAnsi="Times New Roman"/>
          <w:i/>
          <w:sz w:val="24"/>
        </w:rPr>
        <w:t>Время – период, необходимый для создания продукта (технологический цикл).</w:t>
      </w:r>
    </w:p>
    <w:p w:rsidR="007220DC" w:rsidRPr="00AE7879" w:rsidRDefault="007220DC" w:rsidP="00BE3D9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E7879">
        <w:rPr>
          <w:rFonts w:ascii="Times New Roman" w:hAnsi="Times New Roman"/>
          <w:sz w:val="24"/>
        </w:rPr>
        <w:t>2. Поясните, на какие группы делятся все затраты ресурсов производства. Дайте определение.</w:t>
      </w:r>
    </w:p>
    <w:p w:rsidR="007220DC" w:rsidRPr="00AE7879" w:rsidRDefault="007220DC" w:rsidP="00C00600">
      <w:pPr>
        <w:spacing w:after="0" w:line="360" w:lineRule="auto"/>
        <w:jc w:val="both"/>
        <w:rPr>
          <w:rFonts w:ascii="Times New Roman" w:hAnsi="Times New Roman"/>
          <w:i/>
          <w:sz w:val="24"/>
          <w:u w:val="single"/>
        </w:rPr>
      </w:pPr>
      <w:r w:rsidRPr="00AE7879">
        <w:rPr>
          <w:rFonts w:ascii="Times New Roman" w:hAnsi="Times New Roman"/>
          <w:i/>
          <w:sz w:val="24"/>
          <w:u w:val="single"/>
        </w:rPr>
        <w:t>Примерный ответ.</w:t>
      </w:r>
    </w:p>
    <w:p w:rsidR="007220DC" w:rsidRPr="00AE7879" w:rsidRDefault="007220DC" w:rsidP="00C00600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AE7879">
        <w:rPr>
          <w:rFonts w:ascii="Times New Roman" w:hAnsi="Times New Roman"/>
          <w:i/>
          <w:sz w:val="24"/>
        </w:rPr>
        <w:tab/>
        <w:t>Все затраты ресурсов можно разделить на две группы: постоянные – не зависят от количества выпущенной продукции, и переменные – зависят от количества выпущенной продукции.</w:t>
      </w:r>
    </w:p>
    <w:p w:rsidR="007220DC" w:rsidRPr="00AE7879" w:rsidRDefault="007220DC" w:rsidP="00BE3D9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E7879">
        <w:rPr>
          <w:rFonts w:ascii="Times New Roman" w:hAnsi="Times New Roman"/>
          <w:sz w:val="24"/>
        </w:rPr>
        <w:t>3. В чем выражается результат предпринимательской деятельности?</w:t>
      </w:r>
    </w:p>
    <w:p w:rsidR="007220DC" w:rsidRPr="00AE7879" w:rsidRDefault="007220DC" w:rsidP="00BE3D9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E7879">
        <w:rPr>
          <w:rFonts w:ascii="Times New Roman" w:hAnsi="Times New Roman"/>
          <w:i/>
          <w:sz w:val="24"/>
          <w:u w:val="single"/>
        </w:rPr>
        <w:t>Примерный ответ.</w:t>
      </w:r>
    </w:p>
    <w:p w:rsidR="007220DC" w:rsidRPr="00AE7879" w:rsidRDefault="007220DC" w:rsidP="00BE3D96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AE7879">
        <w:rPr>
          <w:rFonts w:ascii="Times New Roman" w:hAnsi="Times New Roman"/>
          <w:sz w:val="24"/>
        </w:rPr>
        <w:tab/>
      </w:r>
      <w:r w:rsidRPr="00AE7879">
        <w:rPr>
          <w:rFonts w:ascii="Times New Roman" w:hAnsi="Times New Roman"/>
          <w:i/>
          <w:sz w:val="24"/>
        </w:rPr>
        <w:t>Результат предпринимательской деятельности выражается в готовом продукте и полученной прибыли.</w:t>
      </w:r>
    </w:p>
    <w:p w:rsidR="007220DC" w:rsidRPr="00AE7879" w:rsidRDefault="007220DC" w:rsidP="00BE3D9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E7879">
        <w:rPr>
          <w:rFonts w:ascii="Times New Roman" w:hAnsi="Times New Roman"/>
          <w:sz w:val="24"/>
        </w:rPr>
        <w:t>4. Можно ли считать выручку конечным результатом деятельности предпринимателя?</w:t>
      </w:r>
    </w:p>
    <w:p w:rsidR="007220DC" w:rsidRPr="00AE7879" w:rsidRDefault="007220DC" w:rsidP="002C68C9">
      <w:pPr>
        <w:spacing w:after="0" w:line="360" w:lineRule="auto"/>
        <w:jc w:val="both"/>
        <w:rPr>
          <w:rFonts w:ascii="Times New Roman" w:hAnsi="Times New Roman"/>
          <w:i/>
          <w:sz w:val="24"/>
          <w:u w:val="single"/>
        </w:rPr>
      </w:pPr>
      <w:r w:rsidRPr="00AE7879">
        <w:rPr>
          <w:rFonts w:ascii="Times New Roman" w:hAnsi="Times New Roman"/>
          <w:i/>
          <w:sz w:val="24"/>
          <w:u w:val="single"/>
        </w:rPr>
        <w:t>Примерный ответ.</w:t>
      </w:r>
    </w:p>
    <w:p w:rsidR="007220DC" w:rsidRPr="00AE7879" w:rsidRDefault="007220DC" w:rsidP="00BE3D96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AE7879">
        <w:rPr>
          <w:rFonts w:ascii="Times New Roman" w:hAnsi="Times New Roman"/>
          <w:sz w:val="24"/>
        </w:rPr>
        <w:tab/>
      </w:r>
      <w:r w:rsidRPr="00AE7879">
        <w:rPr>
          <w:rFonts w:ascii="Times New Roman" w:hAnsi="Times New Roman"/>
          <w:i/>
          <w:sz w:val="24"/>
        </w:rPr>
        <w:t>Нет нельзя. Выручка - это результат, полученный от продажи товара, а конечным результатом деятельности предпринимателя является чистая прибыль.</w:t>
      </w:r>
    </w:p>
    <w:p w:rsidR="007220DC" w:rsidRPr="00AE7879" w:rsidRDefault="007220DC" w:rsidP="00BE3D9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E7879">
        <w:rPr>
          <w:rFonts w:ascii="Times New Roman" w:hAnsi="Times New Roman"/>
          <w:sz w:val="24"/>
        </w:rPr>
        <w:t>5. Поясните, что произойдёт, если расходы на производство превысят выручку?</w:t>
      </w:r>
    </w:p>
    <w:p w:rsidR="007220DC" w:rsidRPr="00AE7879" w:rsidRDefault="007220DC" w:rsidP="00196EE1">
      <w:pPr>
        <w:spacing w:after="0" w:line="360" w:lineRule="auto"/>
        <w:jc w:val="both"/>
        <w:rPr>
          <w:rFonts w:ascii="Times New Roman" w:hAnsi="Times New Roman"/>
          <w:i/>
          <w:sz w:val="24"/>
          <w:u w:val="single"/>
        </w:rPr>
      </w:pPr>
      <w:r w:rsidRPr="00AE7879">
        <w:rPr>
          <w:rFonts w:ascii="Times New Roman" w:hAnsi="Times New Roman"/>
          <w:i/>
          <w:sz w:val="24"/>
          <w:u w:val="single"/>
        </w:rPr>
        <w:t>Примерный ответ.</w:t>
      </w:r>
    </w:p>
    <w:p w:rsidR="007220DC" w:rsidRPr="00AE7879" w:rsidRDefault="007220DC" w:rsidP="00BE3D96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AE7879">
        <w:rPr>
          <w:rFonts w:ascii="Times New Roman" w:hAnsi="Times New Roman"/>
          <w:i/>
          <w:sz w:val="24"/>
        </w:rPr>
        <w:tab/>
        <w:t>Если расходы на производство превысят выручку, то предприниматель получит отрицательную прибыль (или не получит прибыли).</w:t>
      </w:r>
    </w:p>
    <w:p w:rsidR="007220DC" w:rsidRPr="00AE7879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Pr="00AE7879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  <w:u w:val="single"/>
        </w:rPr>
      </w:pPr>
      <w:r w:rsidRPr="00AE7879">
        <w:rPr>
          <w:rFonts w:ascii="Times New Roman" w:hAnsi="Times New Roman"/>
          <w:sz w:val="24"/>
          <w:u w:val="single"/>
          <w:lang w:val="en-US"/>
        </w:rPr>
        <w:t>III</w:t>
      </w:r>
      <w:r w:rsidRPr="00AE7879">
        <w:rPr>
          <w:rFonts w:ascii="Times New Roman" w:hAnsi="Times New Roman"/>
          <w:sz w:val="24"/>
          <w:u w:val="single"/>
        </w:rPr>
        <w:t>. Основная часть урока. Практикум.</w:t>
      </w:r>
    </w:p>
    <w:p w:rsidR="007220DC" w:rsidRPr="00AE7879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E7879">
        <w:rPr>
          <w:rFonts w:ascii="Times New Roman" w:hAnsi="Times New Roman"/>
          <w:sz w:val="24"/>
        </w:rPr>
        <w:t>Вводное слово учителя.</w:t>
      </w:r>
    </w:p>
    <w:p w:rsidR="007220DC" w:rsidRPr="00AE7879" w:rsidRDefault="007220DC" w:rsidP="00A56E8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E7879">
        <w:rPr>
          <w:rFonts w:ascii="Times New Roman" w:hAnsi="Times New Roman"/>
          <w:sz w:val="24"/>
        </w:rPr>
        <w:tab/>
        <w:t>Постановка задач для работы в группе. Определение порядка работы в группах.</w:t>
      </w:r>
    </w:p>
    <w:p w:rsidR="007220DC" w:rsidRPr="00AE7879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  <w:u w:val="single"/>
        </w:rPr>
      </w:pPr>
      <w:r w:rsidRPr="00AE7879">
        <w:rPr>
          <w:rFonts w:ascii="Times New Roman" w:hAnsi="Times New Roman"/>
          <w:sz w:val="24"/>
          <w:u w:val="single"/>
        </w:rPr>
        <w:t>1. Первый этап. Проектирование модели рационального производства по заданному алгоритму.</w:t>
      </w:r>
    </w:p>
    <w:p w:rsidR="007220DC" w:rsidRPr="00AE7879" w:rsidRDefault="007220DC" w:rsidP="00224C9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AE7879">
        <w:rPr>
          <w:rFonts w:ascii="Times New Roman" w:hAnsi="Times New Roman"/>
          <w:sz w:val="24"/>
        </w:rPr>
        <w:t>Вскройте конверт № 1.</w:t>
      </w:r>
    </w:p>
    <w:p w:rsidR="007220DC" w:rsidRPr="00AE7879" w:rsidRDefault="007220DC" w:rsidP="00224C9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AE7879">
        <w:rPr>
          <w:rFonts w:ascii="Times New Roman" w:hAnsi="Times New Roman"/>
          <w:sz w:val="24"/>
        </w:rPr>
        <w:t>Разложите карточки-понятия по ячейкам на модельном поле (шаблон). При размещении карточек-понятий руководствуйтесь теоретическими знаниями по теме.</w:t>
      </w:r>
    </w:p>
    <w:p w:rsidR="007220DC" w:rsidRPr="00AE7879" w:rsidRDefault="007220DC" w:rsidP="00224C9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AE7879">
        <w:rPr>
          <w:rFonts w:ascii="Times New Roman" w:hAnsi="Times New Roman"/>
          <w:sz w:val="24"/>
        </w:rPr>
        <w:t>Убедитесь в правильности созданной модели. Для этого проверьте логичность действий в организации производства (движение средств и товаров).</w:t>
      </w:r>
    </w:p>
    <w:p w:rsidR="007220DC" w:rsidRPr="00AE7879" w:rsidRDefault="007220DC" w:rsidP="00224C9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AE7879">
        <w:rPr>
          <w:rFonts w:ascii="Times New Roman" w:hAnsi="Times New Roman"/>
          <w:sz w:val="24"/>
        </w:rPr>
        <w:t>Закрепите карточки-понятия в ячейках на модельном поле (приклейте).</w:t>
      </w:r>
    </w:p>
    <w:p w:rsidR="007220DC" w:rsidRDefault="007220DC" w:rsidP="006A4175">
      <w:pPr>
        <w:spacing w:after="0" w:line="360" w:lineRule="auto"/>
        <w:ind w:left="3540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0" o:spid="_x0000_s1026" type="#_x0000_t75" alt="DSC00020" style="position:absolute;left:0;text-align:left;margin-left:2.5pt;margin-top:10.35pt;width:192.35pt;height:143.15pt;z-index:-251657728;visibility:visible" wrapcoords="-169 -113 -169 21600 21769 21600 21769 -113 -169 -113" stroked="t" strokecolor="#943634" strokeweight="1pt">
            <v:imagedata r:id="rId5" o:title=""/>
            <w10:wrap type="tight"/>
          </v:shape>
        </w:pict>
      </w:r>
    </w:p>
    <w:p w:rsidR="007220DC" w:rsidRPr="00AE7879" w:rsidRDefault="007220DC" w:rsidP="006A4175">
      <w:pPr>
        <w:spacing w:after="0" w:line="360" w:lineRule="auto"/>
        <w:ind w:left="3540"/>
        <w:jc w:val="both"/>
        <w:rPr>
          <w:rFonts w:ascii="Times New Roman" w:hAnsi="Times New Roman"/>
          <w:sz w:val="24"/>
        </w:rPr>
      </w:pPr>
      <w:r w:rsidRPr="00AE7879">
        <w:rPr>
          <w:rFonts w:ascii="Times New Roman" w:hAnsi="Times New Roman"/>
          <w:sz w:val="24"/>
        </w:rPr>
        <w:t>Во время работы групп учитель отвечает на вопросы учащихся, направляет их действия в случае, если группа испытывает трудности.</w:t>
      </w:r>
    </w:p>
    <w:p w:rsidR="007220DC" w:rsidRPr="00AE7879" w:rsidRDefault="007220DC" w:rsidP="006A4175">
      <w:pPr>
        <w:spacing w:after="0" w:line="360" w:lineRule="auto"/>
        <w:ind w:left="3540"/>
        <w:jc w:val="both"/>
        <w:rPr>
          <w:rFonts w:ascii="Times New Roman" w:hAnsi="Times New Roman"/>
          <w:sz w:val="24"/>
        </w:rPr>
      </w:pPr>
      <w:r w:rsidRPr="00AE7879">
        <w:rPr>
          <w:rFonts w:ascii="Times New Roman" w:hAnsi="Times New Roman"/>
          <w:sz w:val="24"/>
        </w:rPr>
        <w:t>Учитель определяет временной регламент работы групп.</w:t>
      </w:r>
    </w:p>
    <w:p w:rsidR="007220DC" w:rsidRPr="00AE7879" w:rsidRDefault="007220DC" w:rsidP="0053241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E7879">
        <w:rPr>
          <w:rFonts w:ascii="Times New Roman" w:hAnsi="Times New Roman"/>
          <w:sz w:val="24"/>
        </w:rPr>
        <w:t>Верный в</w:t>
      </w:r>
      <w:r>
        <w:rPr>
          <w:rFonts w:ascii="Times New Roman" w:hAnsi="Times New Roman"/>
          <w:sz w:val="24"/>
        </w:rPr>
        <w:t>ариант ответа (</w:t>
      </w:r>
      <w:r w:rsidRPr="00A774A7">
        <w:rPr>
          <w:rFonts w:ascii="Times New Roman" w:hAnsi="Times New Roman"/>
          <w:b/>
          <w:sz w:val="24"/>
        </w:rPr>
        <w:t>прилож.3</w:t>
      </w:r>
      <w:r>
        <w:rPr>
          <w:rFonts w:ascii="Times New Roman" w:hAnsi="Times New Roman"/>
          <w:sz w:val="24"/>
        </w:rPr>
        <w:t>)</w:t>
      </w:r>
    </w:p>
    <w:p w:rsidR="007220DC" w:rsidRDefault="007220DC" w:rsidP="00662FCC">
      <w:pPr>
        <w:spacing w:after="0" w:line="360" w:lineRule="auto"/>
        <w:jc w:val="both"/>
        <w:rPr>
          <w:rFonts w:ascii="Times New Roman" w:hAnsi="Times New Roman"/>
        </w:rPr>
      </w:pPr>
    </w:p>
    <w:p w:rsidR="007220DC" w:rsidRDefault="007220DC" w:rsidP="00662FCC">
      <w:pPr>
        <w:spacing w:after="0" w:line="360" w:lineRule="auto"/>
        <w:jc w:val="both"/>
        <w:rPr>
          <w:rFonts w:ascii="Times New Roman" w:hAnsi="Times New Roman"/>
        </w:rPr>
      </w:pPr>
    </w:p>
    <w:p w:rsidR="007220DC" w:rsidRPr="0053241E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  <w:u w:val="single"/>
        </w:rPr>
      </w:pPr>
      <w:r w:rsidRPr="0053241E">
        <w:rPr>
          <w:rFonts w:ascii="Times New Roman" w:hAnsi="Times New Roman"/>
          <w:sz w:val="24"/>
          <w:u w:val="single"/>
        </w:rPr>
        <w:t>2 этап. Проверка созданной модели рационального производства.</w:t>
      </w:r>
    </w:p>
    <w:p w:rsidR="007220DC" w:rsidRPr="0053241E" w:rsidRDefault="007220DC" w:rsidP="00DA5A6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53241E">
        <w:rPr>
          <w:rFonts w:ascii="Times New Roman" w:hAnsi="Times New Roman"/>
          <w:sz w:val="24"/>
        </w:rPr>
        <w:t>Вскройте конверт № 2.</w:t>
      </w:r>
    </w:p>
    <w:p w:rsidR="007220DC" w:rsidRPr="0053241E" w:rsidRDefault="007220DC" w:rsidP="00DA5A6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53241E">
        <w:rPr>
          <w:rFonts w:ascii="Times New Roman" w:hAnsi="Times New Roman"/>
          <w:sz w:val="24"/>
        </w:rPr>
        <w:t>Совместите карточки-суммы и карточки-вопросы с карточками-понятиями, пользуясь указанными на них номерами.</w:t>
      </w:r>
    </w:p>
    <w:p w:rsidR="007220DC" w:rsidRPr="0053241E" w:rsidRDefault="007220DC" w:rsidP="00DA5A6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53241E">
        <w:rPr>
          <w:rFonts w:ascii="Times New Roman" w:hAnsi="Times New Roman"/>
          <w:sz w:val="24"/>
        </w:rPr>
        <w:t>Произведите расчеты для ячеек модельного поля, закрытых карточками-вопросами.</w:t>
      </w:r>
    </w:p>
    <w:p w:rsidR="007220DC" w:rsidRPr="0053241E" w:rsidRDefault="007220DC" w:rsidP="00DA5A6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53241E">
        <w:rPr>
          <w:rFonts w:ascii="Times New Roman" w:hAnsi="Times New Roman"/>
          <w:sz w:val="24"/>
        </w:rPr>
        <w:t>Запишите результаты в нужные ячейки модельного поля.</w:t>
      </w:r>
    </w:p>
    <w:p w:rsidR="007220DC" w:rsidRPr="0053241E" w:rsidRDefault="007220DC" w:rsidP="00DA5A6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53241E">
        <w:rPr>
          <w:rFonts w:ascii="Times New Roman" w:hAnsi="Times New Roman"/>
          <w:sz w:val="24"/>
        </w:rPr>
        <w:t>Сформулируйте определение рационально организованного производства.</w:t>
      </w:r>
    </w:p>
    <w:p w:rsidR="007220DC" w:rsidRDefault="007220DC" w:rsidP="00353BC9">
      <w:pPr>
        <w:spacing w:after="0" w:line="360" w:lineRule="auto"/>
        <w:ind w:left="3540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shape id="Рисунок 71" o:spid="_x0000_s1027" type="#_x0000_t75" alt="DSC00024" style="position:absolute;left:0;text-align:left;margin-left:.45pt;margin-top:-9.05pt;width:219.85pt;height:142.85pt;z-index:-251656704;visibility:visible" wrapcoords="-147 -114 -147 21600 21747 21600 21747 -114 -147 -114" stroked="t" strokecolor="#943634" strokeweight="1pt">
            <v:imagedata r:id="rId6" o:title="" gain="1.25"/>
            <w10:wrap type="tight"/>
          </v:shape>
        </w:pict>
      </w:r>
    </w:p>
    <w:p w:rsidR="007220DC" w:rsidRDefault="007220DC" w:rsidP="00353BC9">
      <w:pPr>
        <w:spacing w:after="0" w:line="360" w:lineRule="auto"/>
        <w:ind w:left="3540"/>
        <w:jc w:val="both"/>
        <w:rPr>
          <w:rFonts w:ascii="Times New Roman" w:hAnsi="Times New Roman"/>
          <w:sz w:val="24"/>
        </w:rPr>
      </w:pPr>
    </w:p>
    <w:p w:rsidR="007220DC" w:rsidRDefault="007220DC" w:rsidP="00353BC9">
      <w:pPr>
        <w:spacing w:after="0" w:line="360" w:lineRule="auto"/>
        <w:ind w:left="3540"/>
        <w:jc w:val="both"/>
        <w:rPr>
          <w:rFonts w:ascii="Times New Roman" w:hAnsi="Times New Roman"/>
          <w:sz w:val="24"/>
        </w:rPr>
      </w:pPr>
      <w:r w:rsidRPr="0053241E">
        <w:rPr>
          <w:rFonts w:ascii="Times New Roman" w:hAnsi="Times New Roman"/>
          <w:sz w:val="24"/>
        </w:rPr>
        <w:t>Учитель корректирует работу групп. Устанавливает группы, верно справившиеся с заданием.</w:t>
      </w:r>
    </w:p>
    <w:p w:rsidR="007220DC" w:rsidRDefault="007220DC" w:rsidP="00353BC9">
      <w:pPr>
        <w:spacing w:after="0" w:line="360" w:lineRule="auto"/>
        <w:ind w:left="3540"/>
        <w:jc w:val="both"/>
        <w:rPr>
          <w:rFonts w:ascii="Times New Roman" w:hAnsi="Times New Roman"/>
          <w:sz w:val="24"/>
        </w:rPr>
      </w:pPr>
    </w:p>
    <w:p w:rsidR="007220DC" w:rsidRDefault="007220DC" w:rsidP="00353BC9">
      <w:pPr>
        <w:spacing w:after="0" w:line="360" w:lineRule="auto"/>
        <w:ind w:left="3540"/>
        <w:jc w:val="both"/>
        <w:rPr>
          <w:rFonts w:ascii="Times New Roman" w:hAnsi="Times New Roman"/>
          <w:sz w:val="24"/>
        </w:rPr>
      </w:pPr>
    </w:p>
    <w:p w:rsidR="007220DC" w:rsidRPr="00571F97" w:rsidRDefault="007220DC" w:rsidP="00FF5542">
      <w:pPr>
        <w:spacing w:after="0" w:line="360" w:lineRule="auto"/>
        <w:jc w:val="both"/>
        <w:rPr>
          <w:rFonts w:ascii="Times New Roman" w:hAnsi="Times New Roman"/>
          <w:sz w:val="24"/>
          <w:u w:val="single"/>
        </w:rPr>
      </w:pPr>
      <w:r w:rsidRPr="00571F97">
        <w:rPr>
          <w:rFonts w:ascii="Times New Roman" w:hAnsi="Times New Roman"/>
          <w:sz w:val="24"/>
          <w:u w:val="single"/>
        </w:rPr>
        <w:t>Пример расчетов.</w:t>
      </w:r>
    </w:p>
    <w:p w:rsidR="007220DC" w:rsidRPr="00FF5542" w:rsidRDefault="007220DC" w:rsidP="00571F9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Карточка № 19 (выручка).</w:t>
      </w:r>
    </w:p>
    <w:p w:rsidR="007220DC" w:rsidRPr="00FF5542" w:rsidRDefault="007220DC" w:rsidP="00FF554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750 ×</w:t>
      </w:r>
      <w:r w:rsidRPr="00FF5542"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000 = 1500</w:t>
      </w:r>
      <w:r w:rsidRPr="00FF5542">
        <w:rPr>
          <w:rFonts w:ascii="Times New Roman" w:hAnsi="Times New Roman"/>
          <w:sz w:val="24"/>
        </w:rPr>
        <w:t>000 (руб.)</w:t>
      </w:r>
    </w:p>
    <w:p w:rsidR="007220DC" w:rsidRPr="00FF5542" w:rsidRDefault="007220DC" w:rsidP="00A5619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F5542">
        <w:rPr>
          <w:rFonts w:ascii="Times New Roman" w:hAnsi="Times New Roman"/>
          <w:sz w:val="24"/>
        </w:rPr>
        <w:t>Карточка № 4 (расходы на производство) – сумма всех затрат</w:t>
      </w:r>
    </w:p>
    <w:p w:rsidR="007220DC" w:rsidRPr="00FF5542" w:rsidRDefault="007220DC" w:rsidP="00FF554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100000 + 25000 + 30000 + 400000 + 20000 + 10</w:t>
      </w:r>
      <w:r w:rsidRPr="00FF5542">
        <w:rPr>
          <w:rFonts w:ascii="Times New Roman" w:hAnsi="Times New Roman"/>
          <w:sz w:val="24"/>
        </w:rPr>
        <w:t xml:space="preserve">000 </w:t>
      </w:r>
      <w:r>
        <w:rPr>
          <w:rFonts w:ascii="Times New Roman" w:hAnsi="Times New Roman"/>
          <w:sz w:val="24"/>
        </w:rPr>
        <w:t>= 585</w:t>
      </w:r>
      <w:r w:rsidRPr="00FF5542">
        <w:rPr>
          <w:rFonts w:ascii="Times New Roman" w:hAnsi="Times New Roman"/>
          <w:sz w:val="24"/>
        </w:rPr>
        <w:t>000 (руб.)</w:t>
      </w:r>
    </w:p>
    <w:p w:rsidR="007220DC" w:rsidRPr="00FF5542" w:rsidRDefault="007220DC" w:rsidP="00A5619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F5542">
        <w:rPr>
          <w:rFonts w:ascii="Times New Roman" w:hAnsi="Times New Roman"/>
          <w:sz w:val="24"/>
        </w:rPr>
        <w:t>Карточка № 13 (налоги)</w:t>
      </w:r>
    </w:p>
    <w:p w:rsidR="007220DC" w:rsidRPr="00FF5542" w:rsidRDefault="007220DC" w:rsidP="00FF554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36% × (1500000 - 585000) = 329</w:t>
      </w:r>
      <w:r w:rsidRPr="00FF5542">
        <w:rPr>
          <w:rFonts w:ascii="Times New Roman" w:hAnsi="Times New Roman"/>
          <w:sz w:val="24"/>
        </w:rPr>
        <w:t xml:space="preserve">400 </w:t>
      </w:r>
      <w:r>
        <w:rPr>
          <w:rFonts w:ascii="Times New Roman" w:hAnsi="Times New Roman"/>
          <w:sz w:val="24"/>
        </w:rPr>
        <w:t>(</w:t>
      </w:r>
      <w:r w:rsidRPr="00FF5542">
        <w:rPr>
          <w:rFonts w:ascii="Times New Roman" w:hAnsi="Times New Roman"/>
          <w:sz w:val="24"/>
        </w:rPr>
        <w:t>руб</w:t>
      </w:r>
      <w:r>
        <w:rPr>
          <w:rFonts w:ascii="Times New Roman" w:hAnsi="Times New Roman"/>
          <w:sz w:val="24"/>
        </w:rPr>
        <w:t>.)</w:t>
      </w:r>
    </w:p>
    <w:p w:rsidR="007220DC" w:rsidRPr="00FF5542" w:rsidRDefault="007220DC" w:rsidP="00A5619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F5542">
        <w:rPr>
          <w:rFonts w:ascii="Times New Roman" w:hAnsi="Times New Roman"/>
          <w:sz w:val="24"/>
        </w:rPr>
        <w:t>Карточка № 2 (прибыль)</w:t>
      </w:r>
    </w:p>
    <w:p w:rsidR="007220DC" w:rsidRPr="00FF5542" w:rsidRDefault="007220DC" w:rsidP="00FF554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1500</w:t>
      </w:r>
      <w:r w:rsidRPr="00FF5542">
        <w:rPr>
          <w:rFonts w:ascii="Times New Roman" w:hAnsi="Times New Roman"/>
          <w:sz w:val="24"/>
        </w:rPr>
        <w:t xml:space="preserve">000 – </w:t>
      </w:r>
      <w:r>
        <w:rPr>
          <w:rFonts w:ascii="Times New Roman" w:hAnsi="Times New Roman"/>
          <w:sz w:val="24"/>
        </w:rPr>
        <w:t>585</w:t>
      </w:r>
      <w:r w:rsidRPr="00FF5542">
        <w:rPr>
          <w:rFonts w:ascii="Times New Roman" w:hAnsi="Times New Roman"/>
          <w:sz w:val="24"/>
        </w:rPr>
        <w:t>000 –</w:t>
      </w:r>
      <w:r>
        <w:rPr>
          <w:rFonts w:ascii="Times New Roman" w:hAnsi="Times New Roman"/>
          <w:sz w:val="24"/>
        </w:rPr>
        <w:t xml:space="preserve"> 329</w:t>
      </w:r>
      <w:r w:rsidRPr="00FF5542">
        <w:rPr>
          <w:rFonts w:ascii="Times New Roman" w:hAnsi="Times New Roman"/>
          <w:sz w:val="24"/>
        </w:rPr>
        <w:t xml:space="preserve">400 = </w:t>
      </w:r>
      <w:r>
        <w:rPr>
          <w:rFonts w:ascii="Times New Roman" w:hAnsi="Times New Roman"/>
          <w:sz w:val="24"/>
        </w:rPr>
        <w:t>585</w:t>
      </w:r>
      <w:r w:rsidRPr="00FF5542">
        <w:rPr>
          <w:rFonts w:ascii="Times New Roman" w:hAnsi="Times New Roman"/>
          <w:sz w:val="24"/>
        </w:rPr>
        <w:t>600 (руб.)</w:t>
      </w:r>
    </w:p>
    <w:p w:rsidR="007220DC" w:rsidRPr="00FF5542" w:rsidRDefault="007220DC" w:rsidP="00A5619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F5542">
        <w:rPr>
          <w:rFonts w:ascii="Times New Roman" w:hAnsi="Times New Roman"/>
          <w:sz w:val="24"/>
        </w:rPr>
        <w:t>Карточка № 7 (чистая прибыль)</w:t>
      </w:r>
    </w:p>
    <w:p w:rsidR="007220DC" w:rsidRPr="00FF5542" w:rsidRDefault="007220DC" w:rsidP="00FF554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585</w:t>
      </w:r>
      <w:r w:rsidRPr="00FF5542">
        <w:rPr>
          <w:rFonts w:ascii="Times New Roman" w:hAnsi="Times New Roman"/>
          <w:sz w:val="24"/>
        </w:rPr>
        <w:t>600</w:t>
      </w:r>
      <w:r>
        <w:rPr>
          <w:rFonts w:ascii="Times New Roman" w:hAnsi="Times New Roman"/>
          <w:sz w:val="24"/>
        </w:rPr>
        <w:t xml:space="preserve"> – 50</w:t>
      </w:r>
      <w:r w:rsidRPr="00FF5542">
        <w:rPr>
          <w:rFonts w:ascii="Times New Roman" w:hAnsi="Times New Roman"/>
          <w:sz w:val="24"/>
        </w:rPr>
        <w:t xml:space="preserve">000 = </w:t>
      </w:r>
      <w:r>
        <w:rPr>
          <w:rFonts w:ascii="Times New Roman" w:hAnsi="Times New Roman"/>
          <w:sz w:val="24"/>
        </w:rPr>
        <w:t>535</w:t>
      </w:r>
      <w:r w:rsidRPr="00FF5542">
        <w:rPr>
          <w:rFonts w:ascii="Times New Roman" w:hAnsi="Times New Roman"/>
          <w:sz w:val="24"/>
        </w:rPr>
        <w:t>600 (руб.)</w:t>
      </w:r>
    </w:p>
    <w:p w:rsidR="007220DC" w:rsidRDefault="007220DC" w:rsidP="00FF554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Итог: </w:t>
      </w:r>
    </w:p>
    <w:p w:rsidR="007220DC" w:rsidRPr="00FF5542" w:rsidRDefault="007220DC" w:rsidP="00FF554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F5542">
        <w:rPr>
          <w:rFonts w:ascii="Times New Roman" w:hAnsi="Times New Roman"/>
          <w:sz w:val="24"/>
        </w:rPr>
        <w:t>Если карточки-</w:t>
      </w:r>
      <w:r>
        <w:rPr>
          <w:rFonts w:ascii="Times New Roman" w:hAnsi="Times New Roman"/>
          <w:sz w:val="24"/>
        </w:rPr>
        <w:t>понятия</w:t>
      </w:r>
      <w:r w:rsidRPr="00FF5542">
        <w:rPr>
          <w:rFonts w:ascii="Times New Roman" w:hAnsi="Times New Roman"/>
          <w:sz w:val="24"/>
        </w:rPr>
        <w:t xml:space="preserve"> разложены</w:t>
      </w:r>
      <w:r>
        <w:rPr>
          <w:rFonts w:ascii="Times New Roman" w:hAnsi="Times New Roman"/>
          <w:sz w:val="24"/>
        </w:rPr>
        <w:t xml:space="preserve"> на модельном поле</w:t>
      </w:r>
      <w:r w:rsidRPr="00FF5542">
        <w:rPr>
          <w:rFonts w:ascii="Times New Roman" w:hAnsi="Times New Roman"/>
          <w:sz w:val="24"/>
        </w:rPr>
        <w:t xml:space="preserve"> верно, то в результате учащиеся получают </w:t>
      </w:r>
      <w:r>
        <w:rPr>
          <w:rFonts w:ascii="Times New Roman" w:hAnsi="Times New Roman"/>
          <w:sz w:val="24"/>
        </w:rPr>
        <w:t>положительную</w:t>
      </w:r>
      <w:r w:rsidRPr="00FF5542">
        <w:rPr>
          <w:rFonts w:ascii="Times New Roman" w:hAnsi="Times New Roman"/>
          <w:sz w:val="24"/>
        </w:rPr>
        <w:t xml:space="preserve"> чистую прибыль.</w:t>
      </w:r>
    </w:p>
    <w:p w:rsidR="007220DC" w:rsidRPr="0053241E" w:rsidRDefault="007220DC" w:rsidP="00FF554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Pr="0053241E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  <w:u w:val="single"/>
        </w:rPr>
      </w:pPr>
      <w:r w:rsidRPr="0053241E">
        <w:rPr>
          <w:rFonts w:ascii="Times New Roman" w:hAnsi="Times New Roman"/>
          <w:sz w:val="24"/>
          <w:u w:val="single"/>
        </w:rPr>
        <w:t>3 этап. Анализ модели рационального производства.</w:t>
      </w:r>
    </w:p>
    <w:p w:rsidR="007220DC" w:rsidRPr="0053241E" w:rsidRDefault="007220DC" w:rsidP="00D513A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 w:rsidRPr="0053241E">
        <w:rPr>
          <w:rFonts w:ascii="Times New Roman" w:hAnsi="Times New Roman"/>
          <w:sz w:val="24"/>
        </w:rPr>
        <w:tab/>
        <w:t>Группа, первой верно справившаяся с заданием, представляет результат своей работы. Для этого закрепляет созданную модель на доске, объясняет свое решение, дает определение.</w:t>
      </w:r>
    </w:p>
    <w:p w:rsidR="007220DC" w:rsidRPr="0053241E" w:rsidRDefault="007220DC" w:rsidP="00D140B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3241E">
        <w:rPr>
          <w:rFonts w:ascii="Times New Roman" w:hAnsi="Times New Roman"/>
          <w:sz w:val="24"/>
        </w:rPr>
        <w:tab/>
        <w:t>Остальные группы проверяют по представленной модели свою работу.</w:t>
      </w:r>
    </w:p>
    <w:p w:rsidR="007220DC" w:rsidRPr="0053241E" w:rsidRDefault="007220DC" w:rsidP="00D140B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53241E">
        <w:rPr>
          <w:rFonts w:ascii="Times New Roman" w:hAnsi="Times New Roman"/>
          <w:sz w:val="24"/>
        </w:rPr>
        <w:t xml:space="preserve">Проверьте </w:t>
      </w:r>
      <w:r>
        <w:rPr>
          <w:rFonts w:ascii="Times New Roman" w:hAnsi="Times New Roman"/>
          <w:sz w:val="24"/>
        </w:rPr>
        <w:t xml:space="preserve">модель вашей группы </w:t>
      </w:r>
      <w:r w:rsidRPr="0053241E">
        <w:rPr>
          <w:rFonts w:ascii="Times New Roman" w:hAnsi="Times New Roman"/>
          <w:sz w:val="24"/>
        </w:rPr>
        <w:t>по представленно</w:t>
      </w:r>
      <w:r>
        <w:rPr>
          <w:rFonts w:ascii="Times New Roman" w:hAnsi="Times New Roman"/>
          <w:sz w:val="24"/>
        </w:rPr>
        <w:t>му образцу</w:t>
      </w:r>
      <w:r w:rsidRPr="0053241E">
        <w:rPr>
          <w:rFonts w:ascii="Times New Roman" w:hAnsi="Times New Roman"/>
          <w:sz w:val="24"/>
        </w:rPr>
        <w:t>.</w:t>
      </w:r>
    </w:p>
    <w:p w:rsidR="007220DC" w:rsidRPr="0053241E" w:rsidRDefault="007220DC" w:rsidP="00D140B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53241E">
        <w:rPr>
          <w:rFonts w:ascii="Times New Roman" w:hAnsi="Times New Roman"/>
          <w:sz w:val="24"/>
        </w:rPr>
        <w:t>Исправьте допущенные ошибки.</w:t>
      </w:r>
    </w:p>
    <w:p w:rsidR="007220DC" w:rsidRPr="0053241E" w:rsidRDefault="007220DC" w:rsidP="00D140B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53241E">
        <w:rPr>
          <w:rFonts w:ascii="Times New Roman" w:hAnsi="Times New Roman"/>
          <w:sz w:val="24"/>
        </w:rPr>
        <w:t>Обсудите в группе, почему вами были допущены ошибки, проговорите верные ответы и решения.</w:t>
      </w:r>
    </w:p>
    <w:p w:rsidR="007220DC" w:rsidRPr="005E2B87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  <w:u w:val="single"/>
        </w:rPr>
      </w:pPr>
      <w:r w:rsidRPr="005E2B87">
        <w:rPr>
          <w:rFonts w:ascii="Times New Roman" w:hAnsi="Times New Roman"/>
          <w:sz w:val="24"/>
          <w:u w:val="single"/>
        </w:rPr>
        <w:t>Итог:</w:t>
      </w: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Формулирование определения рационально организованного производства.</w:t>
      </w:r>
    </w:p>
    <w:p w:rsidR="007220DC" w:rsidRDefault="007220DC" w:rsidP="00795845">
      <w:pPr>
        <w:spacing w:after="0" w:line="360" w:lineRule="auto"/>
        <w:ind w:left="7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Запись в тетрадь.</w:t>
      </w: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</w:t>
      </w:r>
      <w:r w:rsidRPr="005E2B87">
        <w:rPr>
          <w:rFonts w:ascii="Times New Roman" w:hAnsi="Times New Roman"/>
          <w:i/>
          <w:sz w:val="24"/>
        </w:rPr>
        <w:t>роизводство можно считать рациональн</w:t>
      </w:r>
      <w:r>
        <w:rPr>
          <w:rFonts w:ascii="Times New Roman" w:hAnsi="Times New Roman"/>
          <w:i/>
          <w:sz w:val="24"/>
        </w:rPr>
        <w:t>о организованным, если распределение</w:t>
      </w:r>
      <w:r w:rsidRPr="005E2B87">
        <w:rPr>
          <w:rFonts w:ascii="Times New Roman" w:hAnsi="Times New Roman"/>
          <w:i/>
          <w:sz w:val="24"/>
        </w:rPr>
        <w:t xml:space="preserve"> ресурсов организовано таким образом, что в результате предприниматель получает прибыль.</w:t>
      </w:r>
    </w:p>
    <w:p w:rsidR="007220DC" w:rsidRPr="00F3604E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  <w:u w:val="single"/>
        </w:rPr>
      </w:pPr>
      <w:r w:rsidRPr="00F3604E">
        <w:rPr>
          <w:rFonts w:ascii="Times New Roman" w:hAnsi="Times New Roman"/>
          <w:sz w:val="24"/>
          <w:u w:val="single"/>
          <w:lang w:val="en-US"/>
        </w:rPr>
        <w:t>IV</w:t>
      </w:r>
      <w:r w:rsidRPr="00F3604E">
        <w:rPr>
          <w:rFonts w:ascii="Times New Roman" w:hAnsi="Times New Roman"/>
          <w:sz w:val="24"/>
          <w:u w:val="single"/>
        </w:rPr>
        <w:t xml:space="preserve">. </w:t>
      </w:r>
      <w:r>
        <w:rPr>
          <w:rFonts w:ascii="Times New Roman" w:hAnsi="Times New Roman"/>
          <w:sz w:val="24"/>
          <w:u w:val="single"/>
        </w:rPr>
        <w:t>Закрепление и о</w:t>
      </w:r>
      <w:r w:rsidRPr="00F3604E">
        <w:rPr>
          <w:rFonts w:ascii="Times New Roman" w:hAnsi="Times New Roman"/>
          <w:sz w:val="24"/>
          <w:u w:val="single"/>
        </w:rPr>
        <w:t>бобщение.</w:t>
      </w:r>
    </w:p>
    <w:p w:rsidR="007220DC" w:rsidRPr="00E92E81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На данном этапе организуется работа с созданной моделью рационально организованного производства на уровне осмысления и её практического применения.</w:t>
      </w: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</w:t>
      </w:r>
    </w:p>
    <w:p w:rsidR="007220DC" w:rsidRDefault="007220DC" w:rsidP="00D22E48">
      <w:pPr>
        <w:spacing w:after="0" w:line="360" w:lineRule="auto"/>
        <w:ind w:left="708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roundrect id="_x0000_s1028" style="position:absolute;left:0;text-align:left;margin-left:-229.7pt;margin-top:19.7pt;width:24.65pt;height:6.55pt;z-index:251656704" arcsize="10923f" fillcolor="#95b3d7" strokeweight="3pt">
            <v:fill color2="#dbe5f1" angle="-45" focusposition="1" focussize="" focus="-50%" type="gradient"/>
            <v:shadow on="t" type="perspective" color="#548dd4" opacity=".5" offset="4pt,-5pt" offset2="3pt,-14pt"/>
          </v:roundrect>
        </w:pict>
      </w:r>
      <w:r>
        <w:rPr>
          <w:rFonts w:ascii="Times New Roman" w:hAnsi="Times New Roman"/>
          <w:sz w:val="24"/>
        </w:rPr>
        <w:t>К</w:t>
      </w:r>
      <w:r w:rsidRPr="005E2B87">
        <w:rPr>
          <w:rFonts w:ascii="Times New Roman" w:hAnsi="Times New Roman"/>
          <w:sz w:val="24"/>
        </w:rPr>
        <w:t>ак вы считаете, можно ли увеличивать производство продукции до бесконечности?</w:t>
      </w:r>
    </w:p>
    <w:p w:rsidR="007220DC" w:rsidRDefault="007220DC" w:rsidP="00D22E48">
      <w:pPr>
        <w:spacing w:after="0" w:line="360" w:lineRule="auto"/>
        <w:ind w:left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Заслушиваются варианты ответов.</w:t>
      </w:r>
    </w:p>
    <w:p w:rsidR="007220DC" w:rsidRPr="005F7D3C" w:rsidRDefault="007220DC" w:rsidP="005F7D3C">
      <w:pPr>
        <w:spacing w:after="0" w:line="360" w:lineRule="auto"/>
        <w:jc w:val="both"/>
        <w:rPr>
          <w:rFonts w:ascii="Times New Roman" w:hAnsi="Times New Roman"/>
          <w:i/>
          <w:sz w:val="24"/>
          <w:u w:val="single"/>
        </w:rPr>
      </w:pPr>
      <w:r w:rsidRPr="005F7D3C">
        <w:rPr>
          <w:rFonts w:ascii="Times New Roman" w:hAnsi="Times New Roman"/>
          <w:i/>
          <w:sz w:val="24"/>
          <w:u w:val="single"/>
        </w:rPr>
        <w:t>Примерный ответ.</w:t>
      </w:r>
    </w:p>
    <w:p w:rsidR="007220DC" w:rsidRPr="005E2B87" w:rsidRDefault="007220DC" w:rsidP="005E2B87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3A3896">
        <w:rPr>
          <w:rFonts w:ascii="Times New Roman" w:hAnsi="Times New Roman"/>
          <w:i/>
          <w:sz w:val="24"/>
        </w:rPr>
        <w:tab/>
        <w:t>Учащиеся в качестве аргумента могут предположить, что чем больше делаешь, тем</w:t>
      </w:r>
      <w:r w:rsidRPr="005E2B87">
        <w:rPr>
          <w:rFonts w:ascii="Times New Roman" w:hAnsi="Times New Roman"/>
          <w:i/>
          <w:sz w:val="24"/>
        </w:rPr>
        <w:t xml:space="preserve"> больше продаешь, чем больше продаешь, тем больше прибыль…</w:t>
      </w:r>
    </w:p>
    <w:p w:rsidR="007220DC" w:rsidRDefault="007220DC" w:rsidP="005E2B8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</w:t>
      </w:r>
    </w:p>
    <w:p w:rsidR="007220DC" w:rsidRPr="005E2B87" w:rsidRDefault="007220DC" w:rsidP="005E2B8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shape id="Рисунок 69" o:spid="_x0000_s1029" type="#_x0000_t75" alt="DSC00029" style="position:absolute;left:0;text-align:left;margin-left:.45pt;margin-top:61.8pt;width:188pt;height:156.35pt;z-index:-251655680;visibility:visible" wrapcoords="-172 -208 -172 21704 21772 21704 21772 -208 -172 -208" stroked="t" strokecolor="#943634" strokeweight="1.5pt">
            <v:imagedata r:id="rId7" o:title="" croptop="3234f" cropbottom="7201f" cropleft="7297f" cropright="8899f" gain="1.25" blacklevel="6554f"/>
            <w10:wrap type="tight"/>
          </v:shape>
        </w:pict>
      </w:r>
      <w:r>
        <w:rPr>
          <w:rFonts w:ascii="Times New Roman" w:hAnsi="Times New Roman"/>
          <w:sz w:val="24"/>
        </w:rPr>
        <w:tab/>
        <w:t>Д</w:t>
      </w:r>
      <w:r w:rsidRPr="005E2B87">
        <w:rPr>
          <w:rFonts w:ascii="Times New Roman" w:hAnsi="Times New Roman"/>
          <w:sz w:val="24"/>
        </w:rPr>
        <w:t>авайте проверим!</w:t>
      </w:r>
      <w:r>
        <w:rPr>
          <w:rFonts w:ascii="Times New Roman" w:hAnsi="Times New Roman"/>
          <w:sz w:val="24"/>
        </w:rPr>
        <w:t xml:space="preserve"> </w:t>
      </w:r>
      <w:r w:rsidRPr="005E2B87">
        <w:rPr>
          <w:rFonts w:ascii="Times New Roman" w:hAnsi="Times New Roman"/>
          <w:sz w:val="24"/>
        </w:rPr>
        <w:t>Представьте, что вы решили нанять дополнительно 5 человек, при условии, что 1 рабочий производит 10 ед</w:t>
      </w:r>
      <w:r>
        <w:rPr>
          <w:rFonts w:ascii="Times New Roman" w:hAnsi="Times New Roman"/>
          <w:sz w:val="24"/>
        </w:rPr>
        <w:t>иниц</w:t>
      </w:r>
      <w:r w:rsidRPr="005E2B87">
        <w:rPr>
          <w:rFonts w:ascii="Times New Roman" w:hAnsi="Times New Roman"/>
          <w:sz w:val="24"/>
        </w:rPr>
        <w:t xml:space="preserve"> продукции и общ</w:t>
      </w:r>
      <w:r>
        <w:rPr>
          <w:rFonts w:ascii="Times New Roman" w:hAnsi="Times New Roman"/>
          <w:sz w:val="24"/>
        </w:rPr>
        <w:t>ие затраты увеличиваются на 400000 рублей</w:t>
      </w:r>
    </w:p>
    <w:p w:rsidR="007220DC" w:rsidRDefault="007220DC" w:rsidP="00195FA3">
      <w:pPr>
        <w:spacing w:after="0" w:line="360" w:lineRule="auto"/>
        <w:ind w:left="3540"/>
        <w:jc w:val="both"/>
        <w:rPr>
          <w:rFonts w:ascii="Times New Roman" w:hAnsi="Times New Roman"/>
          <w:sz w:val="24"/>
        </w:rPr>
      </w:pPr>
    </w:p>
    <w:p w:rsidR="007220DC" w:rsidRDefault="007220DC" w:rsidP="00195FA3">
      <w:pPr>
        <w:spacing w:after="0" w:line="360" w:lineRule="auto"/>
        <w:ind w:left="3540"/>
        <w:jc w:val="both"/>
        <w:rPr>
          <w:rFonts w:ascii="Times New Roman" w:hAnsi="Times New Roman"/>
          <w:sz w:val="24"/>
        </w:rPr>
      </w:pPr>
      <w:r w:rsidRPr="005E2B87">
        <w:rPr>
          <w:rFonts w:ascii="Times New Roman" w:hAnsi="Times New Roman"/>
          <w:sz w:val="24"/>
        </w:rPr>
        <w:t xml:space="preserve">Учащимся предлагается рассчитать сумму чистой прибыли в новых условиях и сделать вывод о </w:t>
      </w:r>
      <w:r>
        <w:rPr>
          <w:rFonts w:ascii="Times New Roman" w:hAnsi="Times New Roman"/>
          <w:sz w:val="24"/>
        </w:rPr>
        <w:t xml:space="preserve">возможности получения большей прибыли при </w:t>
      </w:r>
      <w:r w:rsidRPr="005E2B87">
        <w:rPr>
          <w:rFonts w:ascii="Times New Roman" w:hAnsi="Times New Roman"/>
          <w:sz w:val="24"/>
        </w:rPr>
        <w:t>найм</w:t>
      </w:r>
      <w:r>
        <w:rPr>
          <w:rFonts w:ascii="Times New Roman" w:hAnsi="Times New Roman"/>
          <w:sz w:val="24"/>
        </w:rPr>
        <w:t>е</w:t>
      </w:r>
      <w:r w:rsidRPr="005E2B87">
        <w:rPr>
          <w:rFonts w:ascii="Times New Roman" w:hAnsi="Times New Roman"/>
          <w:sz w:val="24"/>
        </w:rPr>
        <w:t xml:space="preserve"> дополнительного числа работников.</w:t>
      </w:r>
    </w:p>
    <w:p w:rsidR="007220DC" w:rsidRDefault="007220DC" w:rsidP="00195FA3">
      <w:pPr>
        <w:spacing w:after="0" w:line="360" w:lineRule="auto"/>
        <w:ind w:left="3540"/>
        <w:jc w:val="both"/>
        <w:rPr>
          <w:rFonts w:ascii="Times New Roman" w:hAnsi="Times New Roman"/>
          <w:sz w:val="24"/>
        </w:rPr>
      </w:pPr>
    </w:p>
    <w:p w:rsidR="007220DC" w:rsidRDefault="007220DC" w:rsidP="00195FA3">
      <w:pPr>
        <w:spacing w:after="0" w:line="360" w:lineRule="auto"/>
        <w:ind w:left="3540"/>
        <w:jc w:val="both"/>
        <w:rPr>
          <w:rFonts w:ascii="Times New Roman" w:hAnsi="Times New Roman"/>
          <w:sz w:val="24"/>
        </w:rPr>
      </w:pPr>
    </w:p>
    <w:p w:rsidR="007220DC" w:rsidRDefault="007220DC" w:rsidP="00195FA3">
      <w:pPr>
        <w:spacing w:after="0" w:line="360" w:lineRule="auto"/>
        <w:ind w:left="3540"/>
        <w:jc w:val="both"/>
        <w:rPr>
          <w:rFonts w:ascii="Times New Roman" w:hAnsi="Times New Roman"/>
          <w:sz w:val="24"/>
        </w:rPr>
      </w:pPr>
    </w:p>
    <w:p w:rsidR="007220DC" w:rsidRPr="005B2E3C" w:rsidRDefault="007220DC" w:rsidP="005B2E3C">
      <w:pPr>
        <w:spacing w:after="0" w:line="360" w:lineRule="auto"/>
        <w:jc w:val="both"/>
        <w:rPr>
          <w:rFonts w:ascii="Times New Roman" w:hAnsi="Times New Roman"/>
          <w:sz w:val="24"/>
          <w:u w:val="single"/>
        </w:rPr>
      </w:pPr>
      <w:r w:rsidRPr="005B2E3C">
        <w:rPr>
          <w:rFonts w:ascii="Times New Roman" w:hAnsi="Times New Roman"/>
          <w:sz w:val="24"/>
          <w:u w:val="single"/>
        </w:rPr>
        <w:t>Пример расчета.</w:t>
      </w:r>
    </w:p>
    <w:p w:rsidR="007220DC" w:rsidRPr="005E2B87" w:rsidRDefault="007220DC" w:rsidP="005E2B87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E2B87">
        <w:rPr>
          <w:rFonts w:ascii="Times New Roman" w:hAnsi="Times New Roman"/>
          <w:sz w:val="24"/>
        </w:rPr>
        <w:t>Расчет чистой прибыли в новых условиях: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5386"/>
      </w:tblGrid>
      <w:tr w:rsidR="007220DC" w:rsidRPr="00EB4130" w:rsidTr="00EB4130">
        <w:tc>
          <w:tcPr>
            <w:tcW w:w="4928" w:type="dxa"/>
          </w:tcPr>
          <w:p w:rsidR="007220DC" w:rsidRPr="00EB4130" w:rsidRDefault="007220DC" w:rsidP="00EB4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4130">
              <w:rPr>
                <w:rFonts w:ascii="Times New Roman" w:hAnsi="Times New Roman"/>
                <w:sz w:val="24"/>
              </w:rPr>
              <w:t>Расчет</w:t>
            </w:r>
          </w:p>
        </w:tc>
        <w:tc>
          <w:tcPr>
            <w:tcW w:w="5386" w:type="dxa"/>
          </w:tcPr>
          <w:p w:rsidR="007220DC" w:rsidRPr="00EB4130" w:rsidRDefault="007220DC" w:rsidP="00EB4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4130">
              <w:rPr>
                <w:rFonts w:ascii="Times New Roman" w:hAnsi="Times New Roman"/>
                <w:sz w:val="24"/>
              </w:rPr>
              <w:t>Новый результат</w:t>
            </w:r>
          </w:p>
        </w:tc>
      </w:tr>
      <w:tr w:rsidR="007220DC" w:rsidRPr="00EB4130" w:rsidTr="00EB4130">
        <w:tc>
          <w:tcPr>
            <w:tcW w:w="4928" w:type="dxa"/>
          </w:tcPr>
          <w:p w:rsidR="007220DC" w:rsidRPr="00EB4130" w:rsidRDefault="007220DC" w:rsidP="00EB413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B4130">
              <w:rPr>
                <w:rFonts w:ascii="Times New Roman" w:hAnsi="Times New Roman"/>
                <w:sz w:val="24"/>
              </w:rPr>
              <w:t>1.Количество продукции увеличивается на</w:t>
            </w:r>
          </w:p>
          <w:p w:rsidR="007220DC" w:rsidRPr="00EB4130" w:rsidRDefault="007220DC" w:rsidP="00EB413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B4130">
              <w:rPr>
                <w:rFonts w:ascii="Times New Roman" w:hAnsi="Times New Roman"/>
                <w:sz w:val="24"/>
              </w:rPr>
              <w:t>5 × 10 = 50 ед.</w:t>
            </w:r>
          </w:p>
        </w:tc>
        <w:tc>
          <w:tcPr>
            <w:tcW w:w="5386" w:type="dxa"/>
          </w:tcPr>
          <w:p w:rsidR="007220DC" w:rsidRPr="00EB4130" w:rsidRDefault="007220DC" w:rsidP="00EB413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B4130">
              <w:rPr>
                <w:rFonts w:ascii="Times New Roman" w:hAnsi="Times New Roman"/>
                <w:sz w:val="24"/>
              </w:rPr>
              <w:t>1.Количество продукции</w:t>
            </w:r>
          </w:p>
          <w:p w:rsidR="007220DC" w:rsidRPr="00EB4130" w:rsidRDefault="007220DC" w:rsidP="00EB413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B4130">
              <w:rPr>
                <w:rFonts w:ascii="Times New Roman" w:hAnsi="Times New Roman"/>
                <w:sz w:val="24"/>
              </w:rPr>
              <w:t>= 750 + 50 = 800 ед.</w:t>
            </w:r>
          </w:p>
        </w:tc>
      </w:tr>
      <w:tr w:rsidR="007220DC" w:rsidRPr="00EB4130" w:rsidTr="00EB4130">
        <w:tc>
          <w:tcPr>
            <w:tcW w:w="4928" w:type="dxa"/>
          </w:tcPr>
          <w:p w:rsidR="007220DC" w:rsidRPr="00EB4130" w:rsidRDefault="007220DC" w:rsidP="00EB413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B4130">
              <w:rPr>
                <w:rFonts w:ascii="Times New Roman" w:hAnsi="Times New Roman"/>
                <w:sz w:val="24"/>
              </w:rPr>
              <w:t>2.Выручка увеличивается на</w:t>
            </w:r>
          </w:p>
          <w:p w:rsidR="007220DC" w:rsidRPr="00EB4130" w:rsidRDefault="007220DC" w:rsidP="00EB413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B4130">
              <w:rPr>
                <w:rFonts w:ascii="Times New Roman" w:hAnsi="Times New Roman"/>
                <w:sz w:val="24"/>
              </w:rPr>
              <w:t>50 × 2000 = 100000</w:t>
            </w:r>
          </w:p>
        </w:tc>
        <w:tc>
          <w:tcPr>
            <w:tcW w:w="5386" w:type="dxa"/>
          </w:tcPr>
          <w:p w:rsidR="007220DC" w:rsidRPr="00EB4130" w:rsidRDefault="007220DC" w:rsidP="00EB413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B4130">
              <w:rPr>
                <w:rFonts w:ascii="Times New Roman" w:hAnsi="Times New Roman"/>
                <w:sz w:val="24"/>
              </w:rPr>
              <w:t>2.Выручка</w:t>
            </w:r>
          </w:p>
          <w:p w:rsidR="007220DC" w:rsidRPr="00EB4130" w:rsidRDefault="007220DC" w:rsidP="00EB413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B4130">
              <w:rPr>
                <w:rFonts w:ascii="Times New Roman" w:hAnsi="Times New Roman"/>
                <w:sz w:val="24"/>
              </w:rPr>
              <w:t>= 1500000 + 100000 = 1600000 руб.</w:t>
            </w:r>
          </w:p>
        </w:tc>
      </w:tr>
      <w:tr w:rsidR="007220DC" w:rsidRPr="00EB4130" w:rsidTr="00EB4130">
        <w:tc>
          <w:tcPr>
            <w:tcW w:w="4928" w:type="dxa"/>
          </w:tcPr>
          <w:p w:rsidR="007220DC" w:rsidRPr="00EB4130" w:rsidRDefault="007220DC" w:rsidP="00EB413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B4130">
              <w:rPr>
                <w:rFonts w:ascii="Times New Roman" w:hAnsi="Times New Roman"/>
                <w:sz w:val="24"/>
              </w:rPr>
              <w:t>3.Расходы на производство увеличиваются на 400000 руб. (по условию)</w:t>
            </w:r>
          </w:p>
        </w:tc>
        <w:tc>
          <w:tcPr>
            <w:tcW w:w="5386" w:type="dxa"/>
          </w:tcPr>
          <w:p w:rsidR="007220DC" w:rsidRPr="00EB4130" w:rsidRDefault="007220DC" w:rsidP="00EB413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B4130">
              <w:rPr>
                <w:rFonts w:ascii="Times New Roman" w:hAnsi="Times New Roman"/>
                <w:sz w:val="24"/>
              </w:rPr>
              <w:t>3.Расходы</w:t>
            </w:r>
          </w:p>
          <w:p w:rsidR="007220DC" w:rsidRPr="00EB4130" w:rsidRDefault="007220DC" w:rsidP="00EB413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B4130">
              <w:rPr>
                <w:rFonts w:ascii="Times New Roman" w:hAnsi="Times New Roman"/>
                <w:sz w:val="24"/>
              </w:rPr>
              <w:t>= 585000 + 400000 = 985000 руб.</w:t>
            </w:r>
          </w:p>
        </w:tc>
      </w:tr>
      <w:tr w:rsidR="007220DC" w:rsidRPr="00EB4130" w:rsidTr="00EB4130">
        <w:tc>
          <w:tcPr>
            <w:tcW w:w="4928" w:type="dxa"/>
          </w:tcPr>
          <w:p w:rsidR="007220DC" w:rsidRPr="00EB4130" w:rsidRDefault="007220DC" w:rsidP="00EB413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B4130">
              <w:rPr>
                <w:rFonts w:ascii="Times New Roman" w:hAnsi="Times New Roman"/>
                <w:sz w:val="24"/>
              </w:rPr>
              <w:t>4.Налоги</w:t>
            </w:r>
          </w:p>
        </w:tc>
        <w:tc>
          <w:tcPr>
            <w:tcW w:w="5386" w:type="dxa"/>
          </w:tcPr>
          <w:p w:rsidR="007220DC" w:rsidRPr="00EB4130" w:rsidRDefault="007220DC" w:rsidP="00EB413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B4130">
              <w:rPr>
                <w:rFonts w:ascii="Times New Roman" w:hAnsi="Times New Roman"/>
                <w:sz w:val="24"/>
              </w:rPr>
              <w:t>4.Налоги</w:t>
            </w:r>
          </w:p>
          <w:p w:rsidR="007220DC" w:rsidRPr="00EB4130" w:rsidRDefault="007220DC" w:rsidP="00EB413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B4130">
              <w:rPr>
                <w:rFonts w:ascii="Times New Roman" w:hAnsi="Times New Roman"/>
                <w:sz w:val="24"/>
              </w:rPr>
              <w:t>= (1600000 – 985000) × 36 % = 221400 руб.</w:t>
            </w:r>
          </w:p>
        </w:tc>
      </w:tr>
      <w:tr w:rsidR="007220DC" w:rsidRPr="00EB4130" w:rsidTr="00EB4130">
        <w:tc>
          <w:tcPr>
            <w:tcW w:w="4928" w:type="dxa"/>
          </w:tcPr>
          <w:p w:rsidR="007220DC" w:rsidRPr="00EB4130" w:rsidRDefault="007220DC" w:rsidP="00EB413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B4130">
              <w:rPr>
                <w:rFonts w:ascii="Times New Roman" w:hAnsi="Times New Roman"/>
                <w:sz w:val="24"/>
              </w:rPr>
              <w:t>5.Прибыль</w:t>
            </w:r>
          </w:p>
        </w:tc>
        <w:tc>
          <w:tcPr>
            <w:tcW w:w="5386" w:type="dxa"/>
          </w:tcPr>
          <w:p w:rsidR="007220DC" w:rsidRPr="00EB4130" w:rsidRDefault="007220DC" w:rsidP="00EB413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B4130">
              <w:rPr>
                <w:rFonts w:ascii="Times New Roman" w:hAnsi="Times New Roman"/>
                <w:sz w:val="24"/>
              </w:rPr>
              <w:t xml:space="preserve">5.Прибыль </w:t>
            </w:r>
          </w:p>
          <w:p w:rsidR="007220DC" w:rsidRPr="00EB4130" w:rsidRDefault="007220DC" w:rsidP="00EB413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B4130">
              <w:rPr>
                <w:rFonts w:ascii="Times New Roman" w:hAnsi="Times New Roman"/>
                <w:sz w:val="24"/>
              </w:rPr>
              <w:t>= 1600000 – 985000 – 221400 = 393600 руб.</w:t>
            </w:r>
          </w:p>
        </w:tc>
      </w:tr>
      <w:tr w:rsidR="007220DC" w:rsidRPr="00EB4130" w:rsidTr="00EB4130">
        <w:tc>
          <w:tcPr>
            <w:tcW w:w="4928" w:type="dxa"/>
          </w:tcPr>
          <w:p w:rsidR="007220DC" w:rsidRPr="00EB4130" w:rsidRDefault="007220DC" w:rsidP="00EB413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B4130">
              <w:rPr>
                <w:rFonts w:ascii="Times New Roman" w:hAnsi="Times New Roman"/>
                <w:sz w:val="24"/>
              </w:rPr>
              <w:t>6.Чистая прибыль</w:t>
            </w:r>
          </w:p>
        </w:tc>
        <w:tc>
          <w:tcPr>
            <w:tcW w:w="5386" w:type="dxa"/>
          </w:tcPr>
          <w:p w:rsidR="007220DC" w:rsidRPr="00EB4130" w:rsidRDefault="007220DC" w:rsidP="00EB413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B4130">
              <w:rPr>
                <w:rFonts w:ascii="Times New Roman" w:hAnsi="Times New Roman"/>
                <w:sz w:val="24"/>
              </w:rPr>
              <w:t>6.Чистая прибыль = 393600 – 50000 = 343600 руб.</w:t>
            </w:r>
          </w:p>
        </w:tc>
      </w:tr>
    </w:tbl>
    <w:p w:rsidR="007220DC" w:rsidRPr="00447994" w:rsidRDefault="007220DC" w:rsidP="005E2B87">
      <w:pPr>
        <w:spacing w:after="0" w:line="360" w:lineRule="auto"/>
        <w:jc w:val="both"/>
        <w:rPr>
          <w:rFonts w:ascii="Times New Roman" w:hAnsi="Times New Roman"/>
          <w:sz w:val="24"/>
          <w:u w:val="single"/>
        </w:rPr>
      </w:pPr>
      <w:r w:rsidRPr="00447994">
        <w:rPr>
          <w:rFonts w:ascii="Times New Roman" w:hAnsi="Times New Roman"/>
          <w:sz w:val="24"/>
          <w:u w:val="single"/>
        </w:rPr>
        <w:t>Итог:</w:t>
      </w:r>
    </w:p>
    <w:p w:rsidR="007220DC" w:rsidRDefault="007220DC" w:rsidP="005E2B8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Важно!!! Если учащиеся первоначально спроектировали модель рационально организованного производства верно</w:t>
      </w:r>
      <w:r w:rsidRPr="005E2B87">
        <w:rPr>
          <w:rFonts w:ascii="Times New Roman" w:hAnsi="Times New Roman"/>
          <w:sz w:val="24"/>
        </w:rPr>
        <w:t>, то при новом расчете они получают меньш</w:t>
      </w:r>
      <w:r>
        <w:rPr>
          <w:rFonts w:ascii="Times New Roman" w:hAnsi="Times New Roman"/>
          <w:sz w:val="24"/>
        </w:rPr>
        <w:t>ую</w:t>
      </w:r>
      <w:r w:rsidRPr="005E2B87">
        <w:rPr>
          <w:rFonts w:ascii="Times New Roman" w:hAnsi="Times New Roman"/>
          <w:sz w:val="24"/>
        </w:rPr>
        <w:t xml:space="preserve"> прибыль, чем при первом расчете.</w:t>
      </w:r>
    </w:p>
    <w:p w:rsidR="007220DC" w:rsidRDefault="007220DC" w:rsidP="00393E0C">
      <w:pPr>
        <w:spacing w:after="0" w:line="360" w:lineRule="auto"/>
        <w:ind w:left="4248"/>
        <w:jc w:val="both"/>
        <w:rPr>
          <w:rFonts w:ascii="Times New Roman" w:hAnsi="Times New Roman"/>
          <w:sz w:val="24"/>
        </w:rPr>
      </w:pPr>
      <w:r w:rsidRPr="005E2B87">
        <w:rPr>
          <w:rFonts w:ascii="Times New Roman" w:hAnsi="Times New Roman"/>
          <w:sz w:val="24"/>
        </w:rPr>
        <w:t xml:space="preserve">Учитель </w:t>
      </w:r>
      <w:r>
        <w:rPr>
          <w:rFonts w:ascii="Times New Roman" w:hAnsi="Times New Roman"/>
          <w:sz w:val="24"/>
        </w:rPr>
        <w:t>предлагает</w:t>
      </w:r>
      <w:r w:rsidRPr="005E2B87">
        <w:rPr>
          <w:rFonts w:ascii="Times New Roman" w:hAnsi="Times New Roman"/>
          <w:sz w:val="24"/>
        </w:rPr>
        <w:t xml:space="preserve"> сравнить конечные результаты первого и второго расчета и сделать вывод.</w:t>
      </w:r>
    </w:p>
    <w:p w:rsidR="007220DC" w:rsidRPr="00393E0C" w:rsidRDefault="007220DC" w:rsidP="00393E0C">
      <w:pPr>
        <w:spacing w:after="0" w:line="360" w:lineRule="auto"/>
        <w:jc w:val="both"/>
        <w:rPr>
          <w:rFonts w:ascii="Times New Roman" w:hAnsi="Times New Roman"/>
          <w:sz w:val="24"/>
          <w:u w:val="single"/>
        </w:rPr>
      </w:pPr>
      <w:r w:rsidRPr="00393E0C">
        <w:rPr>
          <w:rFonts w:ascii="Times New Roman" w:hAnsi="Times New Roman"/>
          <w:sz w:val="24"/>
          <w:u w:val="single"/>
        </w:rPr>
        <w:t>Вывод.</w:t>
      </w:r>
    </w:p>
    <w:p w:rsidR="007220DC" w:rsidRPr="005E2B87" w:rsidRDefault="007220DC" w:rsidP="005E2B87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5E2B87">
        <w:rPr>
          <w:rFonts w:ascii="Times New Roman" w:hAnsi="Times New Roman"/>
          <w:sz w:val="24"/>
        </w:rPr>
        <w:tab/>
      </w:r>
      <w:r w:rsidRPr="00393E0C">
        <w:rPr>
          <w:rFonts w:ascii="Times New Roman" w:hAnsi="Times New Roman"/>
          <w:i/>
          <w:sz w:val="24"/>
        </w:rPr>
        <w:t>У</w:t>
      </w:r>
      <w:r w:rsidRPr="005E2B87">
        <w:rPr>
          <w:rFonts w:ascii="Times New Roman" w:hAnsi="Times New Roman"/>
          <w:i/>
          <w:sz w:val="24"/>
        </w:rPr>
        <w:t xml:space="preserve">величение числа работников не принесло дополнительную прибыль, а наоборот уменьшило первоначальный результат на </w:t>
      </w:r>
      <w:r>
        <w:rPr>
          <w:rFonts w:ascii="Times New Roman" w:hAnsi="Times New Roman"/>
          <w:i/>
          <w:sz w:val="24"/>
        </w:rPr>
        <w:t>192000 рублей.</w:t>
      </w:r>
    </w:p>
    <w:p w:rsidR="007220DC" w:rsidRDefault="007220DC" w:rsidP="005E2B8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</w:t>
      </w:r>
    </w:p>
    <w:p w:rsidR="007220DC" w:rsidRDefault="007220DC" w:rsidP="005E2B8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Как вы теперь считаете,</w:t>
      </w:r>
      <w:r w:rsidRPr="005E2B87">
        <w:rPr>
          <w:rFonts w:ascii="Times New Roman" w:hAnsi="Times New Roman"/>
          <w:sz w:val="24"/>
        </w:rPr>
        <w:t xml:space="preserve"> мож</w:t>
      </w:r>
      <w:r>
        <w:rPr>
          <w:rFonts w:ascii="Times New Roman" w:hAnsi="Times New Roman"/>
          <w:sz w:val="24"/>
        </w:rPr>
        <w:t>но</w:t>
      </w:r>
      <w:r w:rsidRPr="005E2B87">
        <w:rPr>
          <w:rFonts w:ascii="Times New Roman" w:hAnsi="Times New Roman"/>
          <w:sz w:val="24"/>
        </w:rPr>
        <w:t xml:space="preserve"> ли увеличивать производство до бесконечности?</w:t>
      </w:r>
    </w:p>
    <w:p w:rsidR="007220DC" w:rsidRPr="000149D1" w:rsidRDefault="007220DC" w:rsidP="005E2B87">
      <w:pPr>
        <w:spacing w:after="0" w:line="360" w:lineRule="auto"/>
        <w:jc w:val="both"/>
        <w:rPr>
          <w:rFonts w:ascii="Times New Roman" w:hAnsi="Times New Roman"/>
          <w:i/>
          <w:sz w:val="24"/>
          <w:u w:val="single"/>
        </w:rPr>
      </w:pPr>
      <w:r w:rsidRPr="000149D1">
        <w:rPr>
          <w:rFonts w:ascii="Times New Roman" w:hAnsi="Times New Roman"/>
          <w:i/>
          <w:sz w:val="24"/>
          <w:u w:val="single"/>
        </w:rPr>
        <w:t>Примерный ответ.</w:t>
      </w:r>
    </w:p>
    <w:p w:rsidR="007220DC" w:rsidRPr="005E2B87" w:rsidRDefault="007220DC" w:rsidP="005E2B87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E2B87">
        <w:rPr>
          <w:rFonts w:ascii="Times New Roman" w:hAnsi="Times New Roman"/>
          <w:sz w:val="24"/>
        </w:rPr>
        <w:tab/>
      </w:r>
      <w:r w:rsidRPr="000149D1">
        <w:rPr>
          <w:rFonts w:ascii="Times New Roman" w:hAnsi="Times New Roman"/>
          <w:i/>
          <w:sz w:val="24"/>
        </w:rPr>
        <w:t>У</w:t>
      </w:r>
      <w:r w:rsidRPr="005E2B87">
        <w:rPr>
          <w:rFonts w:ascii="Times New Roman" w:hAnsi="Times New Roman"/>
          <w:i/>
          <w:sz w:val="24"/>
        </w:rPr>
        <w:t>величение производства бесконечно невозможно.</w:t>
      </w:r>
    </w:p>
    <w:p w:rsidR="007220DC" w:rsidRDefault="007220DC" w:rsidP="005E2B8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</w:t>
      </w:r>
    </w:p>
    <w:p w:rsidR="007220DC" w:rsidRDefault="007220DC" w:rsidP="005E2B8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Внесите уточнение в определение рационально организованного производства.</w:t>
      </w:r>
    </w:p>
    <w:p w:rsidR="007220DC" w:rsidRDefault="007220DC" w:rsidP="003732C6">
      <w:pPr>
        <w:spacing w:after="0" w:line="360" w:lineRule="auto"/>
        <w:ind w:left="3540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6.65pt;margin-top:17.25pt;width:309.6pt;height:39.95pt;z-index:251657728">
            <v:textbox>
              <w:txbxContent>
                <w:p w:rsidR="007220DC" w:rsidRPr="001E4D78" w:rsidRDefault="007220DC" w:rsidP="008476ED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Рациональным называется производство, приносящее _______________</w:t>
                  </w:r>
                  <w:r w:rsidRPr="001E4D78">
                    <w:rPr>
                      <w:rFonts w:ascii="Times New Roman" w:hAnsi="Times New Roman"/>
                      <w:b/>
                    </w:rPr>
                    <w:t xml:space="preserve"> прибыль при </w:t>
                  </w:r>
                  <w:r>
                    <w:rPr>
                      <w:rFonts w:ascii="Times New Roman" w:hAnsi="Times New Roman"/>
                      <w:b/>
                    </w:rPr>
                    <w:t>____________</w:t>
                  </w:r>
                  <w:r w:rsidRPr="001E4D78">
                    <w:rPr>
                      <w:rFonts w:ascii="Times New Roman" w:hAnsi="Times New Roman"/>
                      <w:b/>
                    </w:rPr>
                    <w:t>__ затратах.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</w:rPr>
        <w:t>Учащимся может быть предложена опорная схема ответа.</w:t>
      </w:r>
    </w:p>
    <w:p w:rsidR="007220DC" w:rsidRDefault="007220DC" w:rsidP="005E2B87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5E2B87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Pr="008476ED" w:rsidRDefault="007220DC" w:rsidP="005E2B87">
      <w:pPr>
        <w:spacing w:after="0" w:line="360" w:lineRule="auto"/>
        <w:jc w:val="both"/>
        <w:rPr>
          <w:rFonts w:ascii="Times New Roman" w:hAnsi="Times New Roman"/>
          <w:i/>
          <w:sz w:val="24"/>
          <w:u w:val="single"/>
        </w:rPr>
      </w:pPr>
      <w:r w:rsidRPr="008476ED">
        <w:rPr>
          <w:rFonts w:ascii="Times New Roman" w:hAnsi="Times New Roman"/>
          <w:i/>
          <w:sz w:val="24"/>
          <w:u w:val="single"/>
        </w:rPr>
        <w:t>Примерный ответ.</w:t>
      </w:r>
    </w:p>
    <w:p w:rsidR="007220DC" w:rsidRPr="005E2B87" w:rsidRDefault="007220DC" w:rsidP="008476ED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  <w:t>Р</w:t>
      </w:r>
      <w:r w:rsidRPr="005E2B87">
        <w:rPr>
          <w:rFonts w:ascii="Times New Roman" w:hAnsi="Times New Roman"/>
          <w:i/>
          <w:sz w:val="24"/>
        </w:rPr>
        <w:t>ациональным называется производство, приносящее наибольшую прибыль при наименьших затратах.</w:t>
      </w:r>
    </w:p>
    <w:p w:rsidR="007220DC" w:rsidRDefault="007220DC" w:rsidP="005E2B87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Pr="00D25F03" w:rsidRDefault="007220DC" w:rsidP="005E2B87">
      <w:pPr>
        <w:spacing w:after="0" w:line="360" w:lineRule="auto"/>
        <w:jc w:val="both"/>
        <w:rPr>
          <w:rFonts w:ascii="Times New Roman" w:hAnsi="Times New Roman"/>
          <w:sz w:val="24"/>
          <w:u w:val="single"/>
        </w:rPr>
      </w:pPr>
      <w:r w:rsidRPr="00D25F03">
        <w:rPr>
          <w:rFonts w:ascii="Times New Roman" w:hAnsi="Times New Roman"/>
          <w:sz w:val="24"/>
          <w:u w:val="single"/>
          <w:lang w:val="en-US"/>
        </w:rPr>
        <w:t>V</w:t>
      </w:r>
      <w:r w:rsidRPr="00D25F03">
        <w:rPr>
          <w:rFonts w:ascii="Times New Roman" w:hAnsi="Times New Roman"/>
          <w:sz w:val="24"/>
          <w:u w:val="single"/>
        </w:rPr>
        <w:t>. Мотивация к усвоению учебного материала и демонстрация его практической жизненной значимости.</w:t>
      </w:r>
    </w:p>
    <w:p w:rsidR="007220DC" w:rsidRDefault="007220DC" w:rsidP="005E2B8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</w:t>
      </w:r>
    </w:p>
    <w:p w:rsidR="007220DC" w:rsidRPr="005E2B87" w:rsidRDefault="007220DC" w:rsidP="005E2B8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E2B87">
        <w:rPr>
          <w:rFonts w:ascii="Times New Roman" w:hAnsi="Times New Roman"/>
          <w:sz w:val="24"/>
        </w:rPr>
        <w:t>Сегодня на уроке мы узнали, что значит организовать производство рационально. Но, к сожалению, зачастую не все зависит от производителя.</w:t>
      </w:r>
    </w:p>
    <w:p w:rsidR="007220DC" w:rsidRPr="005E2B87" w:rsidRDefault="007220DC" w:rsidP="005E2B8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Ситуация</w:t>
      </w:r>
      <w:r w:rsidRPr="005E2B87">
        <w:rPr>
          <w:rFonts w:ascii="Times New Roman" w:hAnsi="Times New Roman"/>
          <w:sz w:val="24"/>
        </w:rPr>
        <w:t xml:space="preserve"> для обсуждения</w:t>
      </w:r>
    </w:p>
    <w:p w:rsidR="007220DC" w:rsidRDefault="007220DC" w:rsidP="005E2B8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С </w:t>
      </w:r>
      <w:r w:rsidRPr="005E2B8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января </w:t>
      </w:r>
      <w:r w:rsidRPr="005E2B87">
        <w:rPr>
          <w:rFonts w:ascii="Times New Roman" w:hAnsi="Times New Roman"/>
          <w:sz w:val="24"/>
        </w:rPr>
        <w:t>2011</w:t>
      </w:r>
      <w:r>
        <w:rPr>
          <w:rFonts w:ascii="Times New Roman" w:hAnsi="Times New Roman"/>
          <w:sz w:val="24"/>
        </w:rPr>
        <w:t xml:space="preserve"> года</w:t>
      </w:r>
      <w:r w:rsidRPr="005E2B87">
        <w:rPr>
          <w:rFonts w:ascii="Times New Roman" w:hAnsi="Times New Roman"/>
          <w:sz w:val="24"/>
        </w:rPr>
        <w:t xml:space="preserve"> правительство увеличило социальный налог</w:t>
      </w:r>
      <w:r>
        <w:rPr>
          <w:rFonts w:ascii="Times New Roman" w:hAnsi="Times New Roman"/>
          <w:sz w:val="24"/>
        </w:rPr>
        <w:t>. Предположите</w:t>
      </w:r>
      <w:r w:rsidRPr="005E2B87">
        <w:rPr>
          <w:rFonts w:ascii="Times New Roman" w:hAnsi="Times New Roman"/>
          <w:sz w:val="24"/>
        </w:rPr>
        <w:t xml:space="preserve">, как будет действовать предприниматель, чтобы </w:t>
      </w:r>
      <w:r>
        <w:rPr>
          <w:rFonts w:ascii="Times New Roman" w:hAnsi="Times New Roman"/>
          <w:sz w:val="24"/>
        </w:rPr>
        <w:t>сохранить тот же размер прибыли.</w:t>
      </w:r>
    </w:p>
    <w:p w:rsidR="007220DC" w:rsidRPr="00AF0E90" w:rsidRDefault="007220DC" w:rsidP="005E2B87">
      <w:pPr>
        <w:spacing w:after="0" w:line="360" w:lineRule="auto"/>
        <w:jc w:val="both"/>
        <w:rPr>
          <w:rFonts w:ascii="Times New Roman" w:hAnsi="Times New Roman"/>
          <w:i/>
          <w:sz w:val="24"/>
          <w:u w:val="single"/>
        </w:rPr>
      </w:pPr>
      <w:r w:rsidRPr="00AF0E90">
        <w:rPr>
          <w:rFonts w:ascii="Times New Roman" w:hAnsi="Times New Roman"/>
          <w:i/>
          <w:sz w:val="24"/>
          <w:u w:val="single"/>
        </w:rPr>
        <w:t>Примерный ответ</w:t>
      </w:r>
    </w:p>
    <w:p w:rsidR="007220DC" w:rsidRPr="005E2B87" w:rsidRDefault="007220DC" w:rsidP="005E2B87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5E2B87">
        <w:rPr>
          <w:rFonts w:ascii="Times New Roman" w:hAnsi="Times New Roman"/>
          <w:sz w:val="24"/>
        </w:rPr>
        <w:tab/>
      </w:r>
      <w:r w:rsidRPr="00AF0E90">
        <w:rPr>
          <w:rFonts w:ascii="Times New Roman" w:hAnsi="Times New Roman"/>
          <w:i/>
          <w:sz w:val="24"/>
        </w:rPr>
        <w:t>У</w:t>
      </w:r>
      <w:r w:rsidRPr="005E2B87">
        <w:rPr>
          <w:rFonts w:ascii="Times New Roman" w:hAnsi="Times New Roman"/>
          <w:i/>
          <w:sz w:val="24"/>
        </w:rPr>
        <w:t>величит цену товара.</w:t>
      </w:r>
    </w:p>
    <w:p w:rsidR="007220DC" w:rsidRDefault="007220DC" w:rsidP="005E2B8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</w:t>
      </w:r>
    </w:p>
    <w:p w:rsidR="007220DC" w:rsidRPr="004F1BE3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Обсудите полученную информацию и приобретенный практический опыт с родителями. </w:t>
      </w:r>
    </w:p>
    <w:p w:rsidR="007220DC" w:rsidRDefault="007220DC" w:rsidP="00AC506A">
      <w:pPr>
        <w:spacing w:after="0" w:line="360" w:lineRule="auto"/>
        <w:jc w:val="right"/>
        <w:rPr>
          <w:rFonts w:ascii="Times New Roman" w:hAnsi="Times New Roman"/>
          <w:b/>
          <w:sz w:val="24"/>
        </w:rPr>
        <w:sectPr w:rsidR="007220DC" w:rsidSect="00112A4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220DC" w:rsidRPr="00AC506A" w:rsidRDefault="007220DC" w:rsidP="00AC506A">
      <w:pPr>
        <w:spacing w:after="0" w:line="360" w:lineRule="auto"/>
        <w:jc w:val="right"/>
        <w:rPr>
          <w:rFonts w:ascii="Times New Roman" w:hAnsi="Times New Roman"/>
          <w:b/>
          <w:sz w:val="24"/>
        </w:rPr>
      </w:pPr>
      <w:r w:rsidRPr="00AC506A">
        <w:rPr>
          <w:rFonts w:ascii="Times New Roman" w:hAnsi="Times New Roman"/>
          <w:b/>
          <w:sz w:val="24"/>
        </w:rPr>
        <w:t>Приложение 1</w:t>
      </w:r>
    </w:p>
    <w:p w:rsidR="007220DC" w:rsidRPr="00FD7869" w:rsidRDefault="007220DC" w:rsidP="004A6D0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FD7869">
        <w:rPr>
          <w:rFonts w:ascii="Times New Roman" w:hAnsi="Times New Roman"/>
          <w:b/>
          <w:sz w:val="24"/>
        </w:rPr>
        <w:t>Содержание конверта № 1</w:t>
      </w:r>
    </w:p>
    <w:p w:rsidR="007220DC" w:rsidRPr="004A6D05" w:rsidRDefault="007220DC" w:rsidP="004A6D05">
      <w:pPr>
        <w:spacing w:after="0" w:line="360" w:lineRule="auto"/>
        <w:rPr>
          <w:rFonts w:ascii="Times New Roman" w:hAnsi="Times New Roman"/>
          <w:b/>
          <w:sz w:val="24"/>
        </w:rPr>
      </w:pPr>
      <w:r w:rsidRPr="004A6D05">
        <w:rPr>
          <w:rFonts w:ascii="Times New Roman" w:hAnsi="Times New Roman"/>
          <w:b/>
          <w:sz w:val="24"/>
        </w:rPr>
        <w:t>Модельное поле</w:t>
      </w: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shape id="Рисунок 11" o:spid="_x0000_s1031" type="#_x0000_t75" style="position:absolute;left:0;text-align:left;margin-left:127.6pt;margin-top:.4pt;width:195.7pt;height:290.15pt;z-index:-251662848;visibility:visible" wrapcoords="-83 0 -83 21544 21600 21544 21600 0 -83 0">
            <v:imagedata r:id="rId8" o:title="" gain="1.25" blacklevel="-3277f"/>
            <w10:wrap type="tight"/>
          </v:shape>
        </w:pict>
      </w: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Pr="004F1BE3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2B5DAC">
        <w:rPr>
          <w:rFonts w:ascii="Times New Roman" w:hAnsi="Times New Roman"/>
          <w:b/>
          <w:sz w:val="24"/>
        </w:rPr>
        <w:t>Карточки-понятия</w:t>
      </w:r>
    </w:p>
    <w:p w:rsidR="007220DC" w:rsidRPr="002B5DAC" w:rsidRDefault="007220DC" w:rsidP="00894C6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w:pict>
          <v:shape id="_x0000_s1032" type="#_x0000_t75" style="position:absolute;left:0;text-align:left;margin-left:22.2pt;margin-top:16.15pt;width:459.35pt;height:171.1pt;z-index:-251661824" wrapcoords="-35 0 -35 21505 21600 21505 21600 0 -35 0">
            <v:imagedata r:id="rId9" o:title="" cropbottom="2120f"/>
            <w10:wrap type="tight"/>
          </v:shape>
          <o:OLEObject Type="Embed" ProgID="PBrush" ShapeID="_x0000_s1032" DrawAspect="Content" ObjectID="_1362724792" r:id="rId10"/>
        </w:pict>
      </w: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946417">
      <w:pPr>
        <w:spacing w:after="0" w:line="360" w:lineRule="auto"/>
        <w:jc w:val="right"/>
        <w:rPr>
          <w:rFonts w:ascii="Times New Roman" w:hAnsi="Times New Roman"/>
          <w:b/>
          <w:sz w:val="24"/>
        </w:rPr>
        <w:sectPr w:rsidR="007220DC" w:rsidSect="00112A4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220DC" w:rsidRPr="00946417" w:rsidRDefault="007220DC" w:rsidP="00946417">
      <w:pPr>
        <w:spacing w:after="0" w:line="360" w:lineRule="auto"/>
        <w:jc w:val="right"/>
        <w:rPr>
          <w:rFonts w:ascii="Times New Roman" w:hAnsi="Times New Roman"/>
          <w:b/>
          <w:sz w:val="24"/>
        </w:rPr>
      </w:pPr>
      <w:r w:rsidRPr="00946417">
        <w:rPr>
          <w:rFonts w:ascii="Times New Roman" w:hAnsi="Times New Roman"/>
          <w:b/>
          <w:sz w:val="24"/>
        </w:rPr>
        <w:t>Приложение 2</w:t>
      </w:r>
    </w:p>
    <w:p w:rsidR="007220DC" w:rsidRPr="00B72BFD" w:rsidRDefault="007220DC" w:rsidP="00B72BF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B72BFD">
        <w:rPr>
          <w:rFonts w:ascii="Times New Roman" w:hAnsi="Times New Roman"/>
          <w:b/>
          <w:sz w:val="24"/>
        </w:rPr>
        <w:t>Содержание конверта № 2</w:t>
      </w: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Pr="00B72BFD" w:rsidRDefault="007220DC" w:rsidP="00894C6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w:pict>
          <v:shape id="Рисунок 13" o:spid="_x0000_s1033" type="#_x0000_t75" style="position:absolute;left:0;text-align:left;margin-left:-.75pt;margin-top:28.3pt;width:516.25pt;height:140.2pt;z-index:-251660800;visibility:visible" wrapcoords="-31 0 -31 21484 21600 21484 21600 0 -31 0">
            <v:imagedata r:id="rId11" o:title=""/>
            <w10:wrap type="tight"/>
          </v:shape>
        </w:pict>
      </w:r>
      <w:r w:rsidRPr="00B72BFD">
        <w:rPr>
          <w:rFonts w:ascii="Times New Roman" w:hAnsi="Times New Roman"/>
          <w:b/>
          <w:sz w:val="24"/>
        </w:rPr>
        <w:t>Карточки-суммы и карточки-вопросы</w:t>
      </w: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220DC" w:rsidRDefault="007220DC" w:rsidP="00634F84">
      <w:pPr>
        <w:spacing w:after="0" w:line="360" w:lineRule="auto"/>
        <w:jc w:val="right"/>
        <w:rPr>
          <w:rFonts w:ascii="Times New Roman" w:hAnsi="Times New Roman"/>
          <w:b/>
          <w:sz w:val="24"/>
        </w:rPr>
        <w:sectPr w:rsidR="007220DC" w:rsidSect="00112A4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220DC" w:rsidRPr="00634F84" w:rsidRDefault="007220DC" w:rsidP="00634F84">
      <w:pPr>
        <w:spacing w:after="0" w:line="360" w:lineRule="auto"/>
        <w:jc w:val="right"/>
        <w:rPr>
          <w:rFonts w:ascii="Times New Roman" w:hAnsi="Times New Roman"/>
          <w:b/>
          <w:sz w:val="24"/>
        </w:rPr>
      </w:pPr>
      <w:r w:rsidRPr="00634F84">
        <w:rPr>
          <w:rFonts w:ascii="Times New Roman" w:hAnsi="Times New Roman"/>
          <w:b/>
          <w:sz w:val="24"/>
        </w:rPr>
        <w:t>Приложение 3</w:t>
      </w:r>
    </w:p>
    <w:p w:rsidR="007220DC" w:rsidRPr="00CD7CDB" w:rsidRDefault="007220DC" w:rsidP="00CD7CD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CD7CDB">
        <w:rPr>
          <w:rFonts w:ascii="Times New Roman" w:hAnsi="Times New Roman"/>
          <w:b/>
          <w:sz w:val="24"/>
        </w:rPr>
        <w:t>Модель рационально организованного производства</w:t>
      </w: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noProof/>
          <w:sz w:val="24"/>
          <w:lang w:eastAsia="ru-RU"/>
        </w:rPr>
      </w:pPr>
    </w:p>
    <w:p w:rsidR="007220DC" w:rsidRDefault="007220DC" w:rsidP="00894C6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group id="_x0000_s1034" style="position:absolute;left:0;text-align:left;margin-left:42.2pt;margin-top:2.3pt;width:428.1pt;height:474.35pt;z-index:251661824" coordorigin="536,2338" coordsize="8562,9487">
            <v:rect id="_x0000_s1035" style="position:absolute;left:4191;top:10135;width:508;height:500;v-text-anchor:middle" stroked="f">
              <v:textbox style="mso-next-textbox:#_x0000_s1035">
                <w:txbxContent>
                  <w:p w:rsidR="007220DC" w:rsidRPr="006A404F" w:rsidRDefault="007220DC" w:rsidP="00B05E30">
                    <w:pPr>
                      <w:rPr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=</w:t>
                    </w:r>
                  </w:p>
                </w:txbxContent>
              </v:textbox>
            </v:rect>
            <v:rect id="_x0000_s1036" style="position:absolute;left:4228;top:10911;width:508;height:500;v-text-anchor:middle" stroked="f">
              <v:textbox style="mso-next-textbox:#_x0000_s1036">
                <w:txbxContent>
                  <w:p w:rsidR="007220DC" w:rsidRPr="006A404F" w:rsidRDefault="007220DC" w:rsidP="00B05E30">
                    <w:pPr>
                      <w:rPr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=</w:t>
                    </w:r>
                  </w:p>
                </w:txbxContent>
              </v:textbox>
            </v:rect>
            <v:rect id="_x0000_s1037" style="position:absolute;left:4740;top:10498;width:3301;height:500;v-text-anchor:middle">
              <v:textbox style="mso-next-textbox:#_x0000_s1037">
                <w:txbxContent>
                  <w:p w:rsidR="007220DC" w:rsidRPr="003D58DD" w:rsidRDefault="007220DC" w:rsidP="00B05E3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собственные расходы</w:t>
                    </w:r>
                    <w:r>
                      <w:rPr>
                        <w:rFonts w:ascii="Times New Roman" w:hAnsi="Times New Roman"/>
                        <w:b/>
                      </w:rPr>
                      <w:tab/>
                      <w:t>6</w:t>
                    </w:r>
                  </w:p>
                </w:txbxContent>
              </v:textbox>
            </v:rect>
            <v:group id="_x0000_s1038" style="position:absolute;left:536;top:2338;width:8562;height:7846" coordorigin="536,2338" coordsize="8562,7846">
              <v:group id="_x0000_s1039" style="position:absolute;left:536;top:2338;width:6216;height:7039" coordorigin="536,2338" coordsize="6216,7039">
                <v:group id="_x0000_s1040" style="position:absolute;left:536;top:2338;width:5927;height:6128" coordorigin="536,2338" coordsize="5927,6128">
                  <v:rect id="_x0000_s1041" style="position:absolute;left:526;top:6735;width:2749;height:649;rotation:270;v-text-anchor:middle">
                    <v:textbox style="layout-flow:vertical;mso-layout-flow-alt:bottom-to-top;mso-next-textbox:#_x0000_s1041">
                      <w:txbxContent>
                        <w:p w:rsidR="007220DC" w:rsidRPr="003D58DD" w:rsidRDefault="007220DC" w:rsidP="00B05E3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оплата аренды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ab/>
                            <w:t>14</w:t>
                          </w:r>
                        </w:p>
                      </w:txbxContent>
                    </v:textbox>
                  </v:rect>
                  <v:group id="_x0000_s1042" style="position:absolute;left:536;top:2338;width:5927;height:3025" coordorigin="536,2338" coordsize="5927,3025">
                    <v:group id="_x0000_s1043" style="position:absolute;left:536;top:2338;width:5927;height:3025" coordorigin="525,2338" coordsize="5927,3025">
                      <v:rect id="_x0000_s1044" style="position:absolute;left:2123;top:2338;width:2749;height:500;v-text-anchor:middle">
                        <v:textbox style="mso-next-textbox:#_x0000_s1044">
                          <w:txbxContent>
                            <w:p w:rsidR="007220DC" w:rsidRPr="003D58DD" w:rsidRDefault="007220DC" w:rsidP="00B05E3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3D58DD">
                                <w:rPr>
                                  <w:rFonts w:ascii="Times New Roman" w:hAnsi="Times New Roman"/>
                                  <w:b/>
                                </w:rPr>
                                <w:t>производство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ab/>
                                <w:t>12</w:t>
                              </w:r>
                            </w:p>
                          </w:txbxContent>
                        </v:textbox>
                      </v:rect>
                      <v:rect id="_x0000_s1045" style="position:absolute;left:2105;top:3124;width:2749;height:500;v-text-anchor:middle">
                        <v:textbox style="mso-next-textbox:#_x0000_s1045">
                          <w:txbxContent>
                            <w:p w:rsidR="007220DC" w:rsidRPr="003D58DD" w:rsidRDefault="007220DC" w:rsidP="00B05E3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ресурсы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ab/>
                                <w:t>1</w:t>
                              </w:r>
                            </w:p>
                          </w:txbxContent>
                        </v:textbox>
                      </v:rect>
                      <v:rect id="_x0000_s1046" style="position:absolute;left:2124;top:3965;width:2749;height:500;v-text-anchor:middle">
                        <v:textbox style="mso-next-textbox:#_x0000_s1046">
                          <w:txbxContent>
                            <w:p w:rsidR="007220DC" w:rsidRPr="003D58DD" w:rsidRDefault="007220DC" w:rsidP="00B05E3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затраты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ab/>
                                <w:t>11</w:t>
                              </w:r>
                            </w:p>
                          </w:txbxContent>
                        </v:textbox>
                      </v:rect>
                      <v:rect id="_x0000_s1047" style="position:absolute;left:525;top:4844;width:2749;height:500;v-text-anchor:middle">
                        <v:textbox style="mso-next-textbox:#_x0000_s1047">
                          <w:txbxContent>
                            <w:p w:rsidR="007220DC" w:rsidRPr="003D58DD" w:rsidRDefault="007220DC" w:rsidP="00B05E3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постоянные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ab/>
                                <w:t>9</w:t>
                              </w:r>
                            </w:p>
                          </w:txbxContent>
                        </v:textbox>
                      </v:rect>
                      <v:rect id="_x0000_s1048" style="position:absolute;left:3703;top:4863;width:2749;height:500;v-text-anchor:middle">
                        <v:textbox style="mso-next-textbox:#_x0000_s1048">
                          <w:txbxContent>
                            <w:p w:rsidR="007220DC" w:rsidRPr="003D58DD" w:rsidRDefault="007220DC" w:rsidP="00B05E3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переменные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ab/>
                                <w:t>16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9" type="#_x0000_t32" style="position:absolute;left:3478;top:2843;width:0;height:224" o:connectortype="straight">
                        <v:stroke endarrow="block"/>
                      </v:shape>
                      <v:shape id="_x0000_s1050" type="#_x0000_t32" style="position:absolute;left:3509;top:3672;width:0;height:224" o:connectortype="straight">
                        <v:stroke endarrow="block"/>
                      </v:shape>
                      <v:shape id="_x0000_s1051" type="#_x0000_t32" style="position:absolute;left:2825;top:4587;width:0;height:224" o:connectortype="straight">
                        <v:stroke endarrow="block"/>
                      </v:shape>
                      <v:shape id="_x0000_s1052" type="#_x0000_t32" style="position:absolute;left:4193;top:4587;width:0;height:224" o:connectortype="straight">
                        <v:stroke endarrow="block"/>
                      </v:shape>
                      <v:shape id="_x0000_s1053" type="#_x0000_t32" style="position:absolute;left:2824;top:4585;width:1384;height:0" o:connectortype="straight"/>
                    </v:group>
                    <v:shape id="_x0000_s1054" type="#_x0000_t32" style="position:absolute;left:3503;top:4481;width:0;height:86" o:connectortype="straight"/>
                  </v:group>
                  <v:rect id="_x0000_s1055" style="position:absolute;left:1434;top:6732;width:2749;height:669;rotation:270;v-text-anchor:middle">
                    <v:textbox style="layout-flow:vertical;mso-layout-flow-alt:bottom-to-top;mso-next-textbox:#_x0000_s1055">
                      <w:txbxContent>
                        <w:p w:rsidR="007220DC" w:rsidRPr="003D58DD" w:rsidRDefault="007220DC" w:rsidP="00B05E3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зарплата директора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ab/>
                            <w:t>8</w:t>
                          </w:r>
                        </w:p>
                      </w:txbxContent>
                    </v:textbox>
                  </v:rect>
                  <v:rect id="_x0000_s1056" style="position:absolute;left:2919;top:6741;width:2749;height:687;rotation:270;v-text-anchor:middle">
                    <v:textbox style="layout-flow:vertical;mso-layout-flow-alt:bottom-to-top;mso-next-textbox:#_x0000_s1056">
                      <w:txbxContent>
                        <w:p w:rsidR="007220DC" w:rsidRPr="003D58DD" w:rsidRDefault="007220DC" w:rsidP="00B05E3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покупка сырья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ab/>
                            <w:t>10</w:t>
                          </w:r>
                        </w:p>
                      </w:txbxContent>
                    </v:textbox>
                  </v:rect>
                  <v:rect id="_x0000_s1057" style="position:absolute;left:-354;top:6691;width:2749;height:724;rotation:270;v-text-anchor:middle">
                    <v:textbox style="layout-flow:vertical;mso-layout-flow-alt:bottom-to-top;mso-next-textbox:#_x0000_s1057">
                      <w:txbxContent>
                        <w:p w:rsidR="007220DC" w:rsidRPr="003D58DD" w:rsidRDefault="007220DC" w:rsidP="00B05E3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зарплата рабочим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ab/>
                            <w:t>15</w:t>
                          </w:r>
                        </w:p>
                      </w:txbxContent>
                    </v:textbox>
                  </v:rect>
                  <v:rect id="_x0000_s1058" style="position:absolute;left:3769;top:6738;width:2749;height:706;rotation:270;v-text-anchor:middle">
                    <v:textbox style="layout-flow:vertical;mso-layout-flow-alt:bottom-to-top;mso-next-textbox:#_x0000_s1058">
                      <w:txbxContent>
                        <w:p w:rsidR="007220DC" w:rsidRPr="003D58DD" w:rsidRDefault="007220DC" w:rsidP="00B05E3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442804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расходы на доставку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ab/>
                          </w:r>
                          <w:r w:rsidRPr="00442804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17</w:t>
                          </w:r>
                        </w:p>
                      </w:txbxContent>
                    </v:textbox>
                  </v:rect>
                  <v:rect id="_x0000_s1059" style="position:absolute;left:4733;top:6767;width:2749;height:650;rotation:270;v-text-anchor:middle">
                    <v:textbox style="layout-flow:vertical;mso-layout-flow-alt:bottom-to-top;mso-next-textbox:#_x0000_s1059">
                      <w:txbxContent>
                        <w:p w:rsidR="007220DC" w:rsidRPr="003D58DD" w:rsidRDefault="007220DC" w:rsidP="00B05E3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расходы на рекламу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ab/>
                            <w:t>3</w:t>
                          </w:r>
                        </w:p>
                      </w:txbxContent>
                    </v:textbox>
                  </v:rect>
                  <v:group id="_x0000_s1060" style="position:absolute;left:954;top:5349;width:1832;height:329" coordorigin="954,5349" coordsize="1832,329">
                    <v:shape id="_x0000_s1061" type="#_x0000_t32" style="position:absolute;left:954;top:5479;width:1832;height:0" o:connectortype="straight"/>
                    <v:shape id="_x0000_s1062" type="#_x0000_t32" style="position:absolute;left:954;top:5479;width:0;height:187" o:connectortype="straight">
                      <v:stroke endarrow="block"/>
                    </v:shape>
                    <v:shape id="_x0000_s1063" type="#_x0000_t32" style="position:absolute;left:1859;top:5491;width:0;height:187" o:connectortype="straight">
                      <v:stroke endarrow="block"/>
                    </v:shape>
                    <v:shape id="_x0000_s1064" type="#_x0000_t32" style="position:absolute;left:2783;top:5484;width:0;height:187" o:connectortype="straight">
                      <v:stroke endarrow="block"/>
                    </v:shape>
                    <v:shape id="_x0000_s1065" type="#_x0000_t32" style="position:absolute;left:1851;top:5349;width:0;height:112" o:connectortype="straight"/>
                  </v:group>
                  <v:group id="_x0000_s1066" style="position:absolute;left:4272;top:5380;width:1832;height:329" coordorigin="954,5349" coordsize="1832,329">
                    <v:shape id="_x0000_s1067" type="#_x0000_t32" style="position:absolute;left:954;top:5479;width:1832;height:0" o:connectortype="straight"/>
                    <v:shape id="_x0000_s1068" type="#_x0000_t32" style="position:absolute;left:954;top:5479;width:0;height:187" o:connectortype="straight">
                      <v:stroke endarrow="block"/>
                    </v:shape>
                    <v:shape id="_x0000_s1069" type="#_x0000_t32" style="position:absolute;left:1859;top:5491;width:0;height:187" o:connectortype="straight">
                      <v:stroke endarrow="block"/>
                    </v:shape>
                    <v:shape id="_x0000_s1070" type="#_x0000_t32" style="position:absolute;left:2783;top:5484;width:0;height:187" o:connectortype="straight">
                      <v:stroke endarrow="block"/>
                    </v:shape>
                    <v:shape id="_x0000_s1071" type="#_x0000_t32" style="position:absolute;left:1851;top:5349;width:0;height:112" o:connectortype="straight"/>
                  </v:group>
                </v:group>
                <v:group id="_x0000_s1072" style="position:absolute;left:598;top:8837;width:6154;height:540" coordorigin="598,8837" coordsize="6154,540">
                  <v:rect id="_x0000_s1073" style="position:absolute;left:598;top:8837;width:2749;height:500;v-text-anchor:middle">
                    <v:textbox style="mso-next-textbox:#_x0000_s1073">
                      <w:txbxContent>
                        <w:p w:rsidR="007220DC" w:rsidRPr="00DA1A04" w:rsidRDefault="007220DC" w:rsidP="00B05E3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1"/>
                              <w:szCs w:val="21"/>
                            </w:rPr>
                          </w:pPr>
                          <w:r w:rsidRPr="00DA1A04">
                            <w:rPr>
                              <w:rFonts w:ascii="Times New Roman" w:hAnsi="Times New Roman"/>
                              <w:b/>
                              <w:sz w:val="21"/>
                              <w:szCs w:val="21"/>
                            </w:rPr>
                            <w:t xml:space="preserve">количество продукта </w:t>
                          </w:r>
                          <w:r w:rsidRPr="00DA1A04">
                            <w:rPr>
                              <w:rFonts w:ascii="Times New Roman" w:hAnsi="Times New Roman"/>
                              <w:b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sz w:val="21"/>
                              <w:szCs w:val="21"/>
                            </w:rPr>
                            <w:t>1</w:t>
                          </w:r>
                          <w:r w:rsidRPr="00DA1A04">
                            <w:rPr>
                              <w:rFonts w:ascii="Times New Roman" w:hAnsi="Times New Roman"/>
                              <w:b/>
                              <w:sz w:val="21"/>
                              <w:szCs w:val="21"/>
                            </w:rPr>
                            <w:t>8</w:t>
                          </w:r>
                        </w:p>
                      </w:txbxContent>
                    </v:textbox>
                  </v:rect>
                  <v:rect id="_x0000_s1074" style="position:absolute;left:4003;top:8877;width:2749;height:500;v-text-anchor:middle">
                    <v:textbox style="mso-next-textbox:#_x0000_s1074">
                      <w:txbxContent>
                        <w:p w:rsidR="007220DC" w:rsidRPr="003D58DD" w:rsidRDefault="007220DC" w:rsidP="00B05E3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цена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ab/>
                            <w:t>5</w:t>
                          </w:r>
                        </w:p>
                      </w:txbxContent>
                    </v:textbox>
                  </v:rect>
                  <v:rect id="_x0000_s1075" style="position:absolute;left:3442;top:8841;width:467;height:500;v-text-anchor:middle" stroked="f">
                    <v:textbox style="mso-next-textbox:#_x0000_s1075">
                      <w:txbxContent>
                        <w:p w:rsidR="007220DC" w:rsidRPr="007B5C27" w:rsidRDefault="007220DC" w:rsidP="00B05E3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 w:rsidRPr="007B5C27"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×</w:t>
                          </w:r>
                        </w:p>
                      </w:txbxContent>
                    </v:textbox>
                  </v:rect>
                </v:group>
                <v:shape id="_x0000_s1076" type="#_x0000_t32" style="position:absolute;left:1039;top:8681;width:5025;height:6" o:connectortype="straight"/>
                <v:shape id="_x0000_s1077" type="#_x0000_t32" style="position:absolute;left:1015;top:8428;width:0;height:250" o:connectortype="straight"/>
                <v:shape id="_x0000_s1078" type="#_x0000_t32" style="position:absolute;left:1905;top:8421;width:0;height:250" o:connectortype="straight"/>
                <v:shape id="_x0000_s1079" type="#_x0000_t32" style="position:absolute;left:2847;top:8440;width:0;height:250" o:connectortype="straight"/>
                <v:shape id="_x0000_s1080" type="#_x0000_t32" style="position:absolute;left:4264;top:8440;width:0;height:250" o:connectortype="straight"/>
                <v:shape id="_x0000_s1081" type="#_x0000_t32" style="position:absolute;left:5187;top:8453;width:0;height:250" o:connectortype="straight"/>
                <v:shape id="_x0000_s1082" type="#_x0000_t32" style="position:absolute;left:6071;top:8453;width:0;height:250" o:connectortype="straight"/>
              </v:group>
              <v:group id="_x0000_s1083" style="position:absolute;left:723;top:9659;width:8375;height:525" coordorigin="723,9659" coordsize="8375,525">
                <v:rect id="_x0000_s1084" style="position:absolute;left:6471;top:9702;width:419;height:475;v-text-anchor:middle" stroked="f">
                  <v:textbox style="mso-next-textbox:#_x0000_s1084">
                    <w:txbxContent>
                      <w:p w:rsidR="007220DC" w:rsidRPr="006F165A" w:rsidRDefault="007220DC" w:rsidP="00B05E3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─</w:t>
                        </w:r>
                      </w:p>
                    </w:txbxContent>
                  </v:textbox>
                </v:rect>
                <v:rect id="_x0000_s1085" style="position:absolute;left:2788;top:9659;width:419;height:475;v-text-anchor:middle" stroked="f">
                  <v:textbox style="mso-next-textbox:#_x0000_s1085">
                    <w:txbxContent>
                      <w:p w:rsidR="007220DC" w:rsidRPr="006F165A" w:rsidRDefault="007220DC" w:rsidP="00B05E3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─</w:t>
                        </w:r>
                      </w:p>
                    </w:txbxContent>
                  </v:textbox>
                </v:rect>
                <v:rect id="_x0000_s1086" style="position:absolute;left:3176;top:9670;width:3325;height:500;v-text-anchor:middle">
                  <v:textbox style="mso-next-textbox:#_x0000_s1086">
                    <w:txbxContent>
                      <w:p w:rsidR="007220DC" w:rsidRPr="003D58DD" w:rsidRDefault="007220DC" w:rsidP="00B05E30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расходы на</w:t>
                        </w:r>
                        <w:r>
                          <w:rPr>
                            <w:rFonts w:ascii="Times New Roman" w:hAnsi="Times New Roman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производство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ab/>
                          <w:t>4</w:t>
                        </w:r>
                      </w:p>
                    </w:txbxContent>
                  </v:textbox>
                </v:rect>
                <v:rect id="_x0000_s1087" style="position:absolute;left:723;top:9660;width:2110;height:500;v-text-anchor:middle">
                  <v:textbox style="mso-next-textbox:#_x0000_s1087">
                    <w:txbxContent>
                      <w:p w:rsidR="007220DC" w:rsidRPr="003D58DD" w:rsidRDefault="007220DC" w:rsidP="00B05E30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выручка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ab/>
                          <w:t>19</w:t>
                        </w:r>
                      </w:p>
                    </w:txbxContent>
                  </v:textbox>
                </v:rect>
                <v:rect id="_x0000_s1088" style="position:absolute;left:6887;top:9684;width:2211;height:500;v-text-anchor:middle">
                  <v:textbox style="mso-next-textbox:#_x0000_s1088">
                    <w:txbxContent>
                      <w:p w:rsidR="007220DC" w:rsidRPr="003D58DD" w:rsidRDefault="007220DC" w:rsidP="00B05E30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налоги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ab/>
                          <w:t>13</w:t>
                        </w:r>
                      </w:p>
                    </w:txbxContent>
                  </v:textbox>
                </v:rect>
              </v:group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89" type="#_x0000_t66" style="position:absolute;left:3060;top:9351;width:538;height:200;rotation:-1657538fd" fillcolor="#d8d8d8"/>
            </v:group>
            <v:rect id="_x0000_s1090" style="position:absolute;left:1987;top:10511;width:2198;height:500;v-text-anchor:middle">
              <v:textbox style="mso-next-textbox:#_x0000_s1090">
                <w:txbxContent>
                  <w:p w:rsidR="007220DC" w:rsidRPr="003D58DD" w:rsidRDefault="007220DC" w:rsidP="00B05E3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прибыль</w:t>
                    </w:r>
                    <w:r>
                      <w:rPr>
                        <w:rFonts w:ascii="Times New Roman" w:hAnsi="Times New Roman"/>
                        <w:b/>
                      </w:rPr>
                      <w:tab/>
                      <w:t>2</w:t>
                    </w:r>
                  </w:p>
                </w:txbxContent>
              </v:textbox>
            </v:rect>
            <v:rect id="_x0000_s1091" style="position:absolute;left:3389;top:11325;width:2749;height:500;v-text-anchor:middle">
              <v:textbox style="mso-next-textbox:#_x0000_s1091">
                <w:txbxContent>
                  <w:p w:rsidR="007220DC" w:rsidRPr="003D58DD" w:rsidRDefault="007220DC" w:rsidP="00B05E3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чистая прибыль</w:t>
                    </w:r>
                    <w:r>
                      <w:rPr>
                        <w:rFonts w:ascii="Times New Roman" w:hAnsi="Times New Roman"/>
                        <w:b/>
                      </w:rPr>
                      <w:tab/>
                      <w:t>7</w:t>
                    </w:r>
                  </w:p>
                </w:txbxContent>
              </v:textbox>
            </v:rect>
            <v:rect id="_x0000_s1092" style="position:absolute;left:4203;top:10499;width:508;height:500;v-text-anchor:middle" stroked="f">
              <v:textbox style="mso-next-textbox:#_x0000_s1092">
                <w:txbxContent>
                  <w:p w:rsidR="007220DC" w:rsidRPr="006A404F" w:rsidRDefault="007220DC" w:rsidP="00B05E30">
                    <w:pPr>
                      <w:rPr>
                        <w:sz w:val="24"/>
                      </w:rPr>
                    </w:pPr>
                    <w:r w:rsidRPr="006A404F">
                      <w:rPr>
                        <w:rFonts w:ascii="Times New Roman" w:hAnsi="Times New Roman"/>
                        <w:b/>
                        <w:sz w:val="24"/>
                      </w:rPr>
                      <w:t>─</w:t>
                    </w:r>
                  </w:p>
                </w:txbxContent>
              </v:textbox>
            </v:rect>
          </v:group>
        </w:pict>
      </w:r>
    </w:p>
    <w:sectPr w:rsidR="007220DC" w:rsidSect="00112A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EA4"/>
    <w:multiLevelType w:val="hybridMultilevel"/>
    <w:tmpl w:val="6788649C"/>
    <w:lvl w:ilvl="0" w:tplc="0F8A91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73676"/>
    <w:multiLevelType w:val="hybridMultilevel"/>
    <w:tmpl w:val="01C89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41AAF"/>
    <w:multiLevelType w:val="hybridMultilevel"/>
    <w:tmpl w:val="C638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BE18D5"/>
    <w:multiLevelType w:val="hybridMultilevel"/>
    <w:tmpl w:val="AC8C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3249FB"/>
    <w:multiLevelType w:val="hybridMultilevel"/>
    <w:tmpl w:val="E27A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D36890"/>
    <w:multiLevelType w:val="hybridMultilevel"/>
    <w:tmpl w:val="3BE8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C704FA"/>
    <w:multiLevelType w:val="hybridMultilevel"/>
    <w:tmpl w:val="2CC855DA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85CCE"/>
    <w:multiLevelType w:val="hybridMultilevel"/>
    <w:tmpl w:val="04C08ABC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C71A7"/>
    <w:multiLevelType w:val="hybridMultilevel"/>
    <w:tmpl w:val="AD02B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D7CF2"/>
    <w:multiLevelType w:val="hybridMultilevel"/>
    <w:tmpl w:val="EDF8EE7E"/>
    <w:lvl w:ilvl="0" w:tplc="3A5AE5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1024662"/>
    <w:multiLevelType w:val="hybridMultilevel"/>
    <w:tmpl w:val="AF12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FB69E0"/>
    <w:multiLevelType w:val="hybridMultilevel"/>
    <w:tmpl w:val="08B8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652803"/>
    <w:multiLevelType w:val="hybridMultilevel"/>
    <w:tmpl w:val="5C2A39C8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76E9A"/>
    <w:multiLevelType w:val="hybridMultilevel"/>
    <w:tmpl w:val="6CEACF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3A7F9B"/>
    <w:multiLevelType w:val="hybridMultilevel"/>
    <w:tmpl w:val="7CFAE9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8D1299B"/>
    <w:multiLevelType w:val="hybridMultilevel"/>
    <w:tmpl w:val="BA78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1140FA"/>
    <w:multiLevelType w:val="hybridMultilevel"/>
    <w:tmpl w:val="12D847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6"/>
  </w:num>
  <w:num w:numId="5">
    <w:abstractNumId w:val="8"/>
  </w:num>
  <w:num w:numId="6">
    <w:abstractNumId w:val="13"/>
  </w:num>
  <w:num w:numId="7">
    <w:abstractNumId w:val="11"/>
  </w:num>
  <w:num w:numId="8">
    <w:abstractNumId w:val="14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15"/>
  </w:num>
  <w:num w:numId="14">
    <w:abstractNumId w:val="3"/>
  </w:num>
  <w:num w:numId="15">
    <w:abstractNumId w:val="10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084"/>
    <w:rsid w:val="000149D1"/>
    <w:rsid w:val="00017398"/>
    <w:rsid w:val="000240FA"/>
    <w:rsid w:val="00046F52"/>
    <w:rsid w:val="00050BC0"/>
    <w:rsid w:val="000540E0"/>
    <w:rsid w:val="00057A7D"/>
    <w:rsid w:val="000777BB"/>
    <w:rsid w:val="00080ABD"/>
    <w:rsid w:val="00086E5B"/>
    <w:rsid w:val="00091527"/>
    <w:rsid w:val="000954E7"/>
    <w:rsid w:val="000B0DF5"/>
    <w:rsid w:val="000B68B8"/>
    <w:rsid w:val="000C1399"/>
    <w:rsid w:val="000C794E"/>
    <w:rsid w:val="000D5A9C"/>
    <w:rsid w:val="000F7BE5"/>
    <w:rsid w:val="000F7DFC"/>
    <w:rsid w:val="00101C0D"/>
    <w:rsid w:val="00112A4A"/>
    <w:rsid w:val="00130CC8"/>
    <w:rsid w:val="00140537"/>
    <w:rsid w:val="00142A77"/>
    <w:rsid w:val="00166A47"/>
    <w:rsid w:val="00176A5F"/>
    <w:rsid w:val="00190D6F"/>
    <w:rsid w:val="00195FA3"/>
    <w:rsid w:val="00196EE1"/>
    <w:rsid w:val="001B0381"/>
    <w:rsid w:val="001B1BE5"/>
    <w:rsid w:val="001C03DD"/>
    <w:rsid w:val="001D4250"/>
    <w:rsid w:val="001E4D78"/>
    <w:rsid w:val="00200F4E"/>
    <w:rsid w:val="00204BC5"/>
    <w:rsid w:val="002053E6"/>
    <w:rsid w:val="002111AB"/>
    <w:rsid w:val="00212397"/>
    <w:rsid w:val="0021699C"/>
    <w:rsid w:val="00224C95"/>
    <w:rsid w:val="0022681C"/>
    <w:rsid w:val="00237691"/>
    <w:rsid w:val="00243D13"/>
    <w:rsid w:val="00252735"/>
    <w:rsid w:val="002650F5"/>
    <w:rsid w:val="00265619"/>
    <w:rsid w:val="00275DBF"/>
    <w:rsid w:val="0027612D"/>
    <w:rsid w:val="002826EB"/>
    <w:rsid w:val="00285F33"/>
    <w:rsid w:val="0028696D"/>
    <w:rsid w:val="00291A0A"/>
    <w:rsid w:val="002942DB"/>
    <w:rsid w:val="002A053E"/>
    <w:rsid w:val="002B1B64"/>
    <w:rsid w:val="002B2AD5"/>
    <w:rsid w:val="002B5DAC"/>
    <w:rsid w:val="002C2963"/>
    <w:rsid w:val="002C5FDD"/>
    <w:rsid w:val="002C68C9"/>
    <w:rsid w:val="002C7CB7"/>
    <w:rsid w:val="002E54C2"/>
    <w:rsid w:val="002F2F0C"/>
    <w:rsid w:val="003005A0"/>
    <w:rsid w:val="00316821"/>
    <w:rsid w:val="00327076"/>
    <w:rsid w:val="00330EAD"/>
    <w:rsid w:val="00337D78"/>
    <w:rsid w:val="00353BC9"/>
    <w:rsid w:val="003617EB"/>
    <w:rsid w:val="00361961"/>
    <w:rsid w:val="003732C6"/>
    <w:rsid w:val="00393E0C"/>
    <w:rsid w:val="0039789B"/>
    <w:rsid w:val="003A3896"/>
    <w:rsid w:val="003C48AF"/>
    <w:rsid w:val="003C4A05"/>
    <w:rsid w:val="003D4D9F"/>
    <w:rsid w:val="003D58DD"/>
    <w:rsid w:val="003E7255"/>
    <w:rsid w:val="003E7457"/>
    <w:rsid w:val="00402178"/>
    <w:rsid w:val="00442804"/>
    <w:rsid w:val="00443F0C"/>
    <w:rsid w:val="00447994"/>
    <w:rsid w:val="00466DB5"/>
    <w:rsid w:val="004A2324"/>
    <w:rsid w:val="004A6D05"/>
    <w:rsid w:val="004B3621"/>
    <w:rsid w:val="004B6736"/>
    <w:rsid w:val="004C3498"/>
    <w:rsid w:val="004F1BE3"/>
    <w:rsid w:val="004F206A"/>
    <w:rsid w:val="0051265E"/>
    <w:rsid w:val="0053241E"/>
    <w:rsid w:val="00543013"/>
    <w:rsid w:val="00556E35"/>
    <w:rsid w:val="00570387"/>
    <w:rsid w:val="00571143"/>
    <w:rsid w:val="00571F97"/>
    <w:rsid w:val="005777ED"/>
    <w:rsid w:val="00586B86"/>
    <w:rsid w:val="005A11CA"/>
    <w:rsid w:val="005A2AC0"/>
    <w:rsid w:val="005A33D5"/>
    <w:rsid w:val="005A7216"/>
    <w:rsid w:val="005B2E3C"/>
    <w:rsid w:val="005E1084"/>
    <w:rsid w:val="005E1DED"/>
    <w:rsid w:val="005E2B87"/>
    <w:rsid w:val="005E3532"/>
    <w:rsid w:val="005E6871"/>
    <w:rsid w:val="005E7D61"/>
    <w:rsid w:val="005F6760"/>
    <w:rsid w:val="005F7D3C"/>
    <w:rsid w:val="006040CF"/>
    <w:rsid w:val="00617629"/>
    <w:rsid w:val="00634F84"/>
    <w:rsid w:val="006432BA"/>
    <w:rsid w:val="00651CE4"/>
    <w:rsid w:val="00662FCC"/>
    <w:rsid w:val="00683A47"/>
    <w:rsid w:val="00690D2C"/>
    <w:rsid w:val="006A404F"/>
    <w:rsid w:val="006A4175"/>
    <w:rsid w:val="006B131A"/>
    <w:rsid w:val="006C363F"/>
    <w:rsid w:val="006C6352"/>
    <w:rsid w:val="006D26D4"/>
    <w:rsid w:val="006D4EB0"/>
    <w:rsid w:val="006E2277"/>
    <w:rsid w:val="006F165A"/>
    <w:rsid w:val="007220DC"/>
    <w:rsid w:val="007230C1"/>
    <w:rsid w:val="00727A15"/>
    <w:rsid w:val="00730B3A"/>
    <w:rsid w:val="00734A8F"/>
    <w:rsid w:val="00736438"/>
    <w:rsid w:val="0075270D"/>
    <w:rsid w:val="00753676"/>
    <w:rsid w:val="007552A7"/>
    <w:rsid w:val="0077513E"/>
    <w:rsid w:val="00792E00"/>
    <w:rsid w:val="00795845"/>
    <w:rsid w:val="007970A9"/>
    <w:rsid w:val="007A040C"/>
    <w:rsid w:val="007B5C27"/>
    <w:rsid w:val="007C3A5B"/>
    <w:rsid w:val="007C3E9A"/>
    <w:rsid w:val="007C4ECE"/>
    <w:rsid w:val="007F7230"/>
    <w:rsid w:val="008015BA"/>
    <w:rsid w:val="0081133B"/>
    <w:rsid w:val="00817310"/>
    <w:rsid w:val="00823F4B"/>
    <w:rsid w:val="00824793"/>
    <w:rsid w:val="008308AF"/>
    <w:rsid w:val="008336CF"/>
    <w:rsid w:val="0083380D"/>
    <w:rsid w:val="008449FE"/>
    <w:rsid w:val="00845652"/>
    <w:rsid w:val="008476ED"/>
    <w:rsid w:val="00867848"/>
    <w:rsid w:val="008710EF"/>
    <w:rsid w:val="00876DA0"/>
    <w:rsid w:val="00887E68"/>
    <w:rsid w:val="00894C65"/>
    <w:rsid w:val="008A4DF5"/>
    <w:rsid w:val="008B2700"/>
    <w:rsid w:val="008B40E3"/>
    <w:rsid w:val="008C36EC"/>
    <w:rsid w:val="008E1037"/>
    <w:rsid w:val="008F5477"/>
    <w:rsid w:val="0091543A"/>
    <w:rsid w:val="00946417"/>
    <w:rsid w:val="00954A2F"/>
    <w:rsid w:val="00966C60"/>
    <w:rsid w:val="00974AA6"/>
    <w:rsid w:val="00980E8E"/>
    <w:rsid w:val="00980FDB"/>
    <w:rsid w:val="009815A0"/>
    <w:rsid w:val="009833A2"/>
    <w:rsid w:val="00990349"/>
    <w:rsid w:val="00991F95"/>
    <w:rsid w:val="009A600D"/>
    <w:rsid w:val="009C7F19"/>
    <w:rsid w:val="009D70ED"/>
    <w:rsid w:val="009E2A44"/>
    <w:rsid w:val="009F71C0"/>
    <w:rsid w:val="00A02115"/>
    <w:rsid w:val="00A21FAB"/>
    <w:rsid w:val="00A35E13"/>
    <w:rsid w:val="00A51441"/>
    <w:rsid w:val="00A5619E"/>
    <w:rsid w:val="00A56E8B"/>
    <w:rsid w:val="00A73B00"/>
    <w:rsid w:val="00A774A7"/>
    <w:rsid w:val="00A842AE"/>
    <w:rsid w:val="00AA5B22"/>
    <w:rsid w:val="00AB49BE"/>
    <w:rsid w:val="00AB6202"/>
    <w:rsid w:val="00AC506A"/>
    <w:rsid w:val="00AC61EE"/>
    <w:rsid w:val="00AE44DB"/>
    <w:rsid w:val="00AE691B"/>
    <w:rsid w:val="00AE6FD8"/>
    <w:rsid w:val="00AE7879"/>
    <w:rsid w:val="00AF0E90"/>
    <w:rsid w:val="00B0367B"/>
    <w:rsid w:val="00B05E30"/>
    <w:rsid w:val="00B07C03"/>
    <w:rsid w:val="00B377E0"/>
    <w:rsid w:val="00B4583F"/>
    <w:rsid w:val="00B520FB"/>
    <w:rsid w:val="00B54CE6"/>
    <w:rsid w:val="00B6493B"/>
    <w:rsid w:val="00B72BFD"/>
    <w:rsid w:val="00B75DC9"/>
    <w:rsid w:val="00B82220"/>
    <w:rsid w:val="00B848AD"/>
    <w:rsid w:val="00B84DCA"/>
    <w:rsid w:val="00BB1074"/>
    <w:rsid w:val="00BB38AC"/>
    <w:rsid w:val="00BB5CFD"/>
    <w:rsid w:val="00BD1729"/>
    <w:rsid w:val="00BD49BA"/>
    <w:rsid w:val="00BD5BDC"/>
    <w:rsid w:val="00BE3D96"/>
    <w:rsid w:val="00BE6468"/>
    <w:rsid w:val="00C00600"/>
    <w:rsid w:val="00C014E6"/>
    <w:rsid w:val="00C27038"/>
    <w:rsid w:val="00C50D8A"/>
    <w:rsid w:val="00C50F19"/>
    <w:rsid w:val="00C5621F"/>
    <w:rsid w:val="00C61236"/>
    <w:rsid w:val="00C7191E"/>
    <w:rsid w:val="00C735F3"/>
    <w:rsid w:val="00C820D6"/>
    <w:rsid w:val="00CB1FD5"/>
    <w:rsid w:val="00CC2DFA"/>
    <w:rsid w:val="00CC4286"/>
    <w:rsid w:val="00CD0A67"/>
    <w:rsid w:val="00CD7CDB"/>
    <w:rsid w:val="00CE7A58"/>
    <w:rsid w:val="00CF7193"/>
    <w:rsid w:val="00D05C83"/>
    <w:rsid w:val="00D140BF"/>
    <w:rsid w:val="00D14601"/>
    <w:rsid w:val="00D22E48"/>
    <w:rsid w:val="00D22EB7"/>
    <w:rsid w:val="00D25F03"/>
    <w:rsid w:val="00D513A8"/>
    <w:rsid w:val="00D76260"/>
    <w:rsid w:val="00D86487"/>
    <w:rsid w:val="00DA1A04"/>
    <w:rsid w:val="00DA5A63"/>
    <w:rsid w:val="00DC604D"/>
    <w:rsid w:val="00DE1C8F"/>
    <w:rsid w:val="00DF412B"/>
    <w:rsid w:val="00DF5AAB"/>
    <w:rsid w:val="00E110F7"/>
    <w:rsid w:val="00E229C1"/>
    <w:rsid w:val="00E250A5"/>
    <w:rsid w:val="00E355C9"/>
    <w:rsid w:val="00E36FF3"/>
    <w:rsid w:val="00E37BD2"/>
    <w:rsid w:val="00E53B9F"/>
    <w:rsid w:val="00E55903"/>
    <w:rsid w:val="00E63260"/>
    <w:rsid w:val="00E82AD4"/>
    <w:rsid w:val="00E838FF"/>
    <w:rsid w:val="00E92E81"/>
    <w:rsid w:val="00EB4130"/>
    <w:rsid w:val="00EB511E"/>
    <w:rsid w:val="00EB70EE"/>
    <w:rsid w:val="00EC0F36"/>
    <w:rsid w:val="00EC3BF0"/>
    <w:rsid w:val="00EE71C1"/>
    <w:rsid w:val="00EF4DD9"/>
    <w:rsid w:val="00EF7662"/>
    <w:rsid w:val="00F01B26"/>
    <w:rsid w:val="00F02AC0"/>
    <w:rsid w:val="00F3162C"/>
    <w:rsid w:val="00F3604E"/>
    <w:rsid w:val="00F3743B"/>
    <w:rsid w:val="00F51469"/>
    <w:rsid w:val="00F66C80"/>
    <w:rsid w:val="00F73A0E"/>
    <w:rsid w:val="00F76F75"/>
    <w:rsid w:val="00F8521B"/>
    <w:rsid w:val="00F91F75"/>
    <w:rsid w:val="00FA675C"/>
    <w:rsid w:val="00FB4042"/>
    <w:rsid w:val="00FD7869"/>
    <w:rsid w:val="00FF5542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6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376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517</TotalTime>
  <Pages>10</Pages>
  <Words>1408</Words>
  <Characters>8030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e.antonova</dc:creator>
  <cp:keywords/>
  <dc:description/>
  <cp:lastModifiedBy>gala</cp:lastModifiedBy>
  <cp:revision>262</cp:revision>
  <cp:lastPrinted>2011-03-12T05:45:00Z</cp:lastPrinted>
  <dcterms:created xsi:type="dcterms:W3CDTF">2011-03-11T15:06:00Z</dcterms:created>
  <dcterms:modified xsi:type="dcterms:W3CDTF">2011-03-27T05:53:00Z</dcterms:modified>
</cp:coreProperties>
</file>